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866" w:rsidRPr="008F0753" w:rsidRDefault="008F0753">
      <w:pPr>
        <w:spacing w:after="0" w:line="408" w:lineRule="auto"/>
        <w:ind w:left="120"/>
        <w:jc w:val="center"/>
        <w:rPr>
          <w:lang w:val="ru-RU"/>
        </w:rPr>
      </w:pPr>
      <w:bookmarkStart w:id="0" w:name="block-18805107"/>
      <w:r w:rsidRPr="008F0753">
        <w:rPr>
          <w:rFonts w:ascii="Times New Roman" w:hAnsi="Times New Roman"/>
          <w:b/>
          <w:color w:val="000000"/>
          <w:sz w:val="28"/>
          <w:lang w:val="ru-RU"/>
        </w:rPr>
        <w:t>МИНИСТЕРСТВО ПРОСВЕЩЕНИЯ РОССИЙСКОЙ ФЕДЕРАЦИИ</w:t>
      </w:r>
    </w:p>
    <w:p w:rsidR="00C80866" w:rsidRPr="008F0753" w:rsidRDefault="008F0753">
      <w:pPr>
        <w:spacing w:after="0" w:line="408" w:lineRule="auto"/>
        <w:ind w:left="120"/>
        <w:jc w:val="center"/>
        <w:rPr>
          <w:lang w:val="ru-RU"/>
        </w:rPr>
      </w:pPr>
      <w:r w:rsidRPr="008F0753">
        <w:rPr>
          <w:rFonts w:ascii="Times New Roman" w:hAnsi="Times New Roman"/>
          <w:b/>
          <w:color w:val="000000"/>
          <w:sz w:val="28"/>
          <w:lang w:val="ru-RU"/>
        </w:rPr>
        <w:t>‌</w:t>
      </w:r>
      <w:bookmarkStart w:id="1" w:name="dd350587-645e-4fca-9717-dfe51fc2a1cb"/>
      <w:r w:rsidRPr="008F0753">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8F0753">
        <w:rPr>
          <w:rFonts w:ascii="Times New Roman" w:hAnsi="Times New Roman"/>
          <w:b/>
          <w:color w:val="000000"/>
          <w:sz w:val="28"/>
          <w:lang w:val="ru-RU"/>
        </w:rPr>
        <w:t xml:space="preserve">‌‌ </w:t>
      </w:r>
    </w:p>
    <w:p w:rsidR="00C80866" w:rsidRPr="008F0753" w:rsidRDefault="008F0753">
      <w:pPr>
        <w:spacing w:after="0" w:line="408" w:lineRule="auto"/>
        <w:ind w:left="120"/>
        <w:jc w:val="center"/>
        <w:rPr>
          <w:lang w:val="ru-RU"/>
        </w:rPr>
      </w:pPr>
      <w:r w:rsidRPr="008F0753">
        <w:rPr>
          <w:rFonts w:ascii="Times New Roman" w:hAnsi="Times New Roman"/>
          <w:b/>
          <w:color w:val="000000"/>
          <w:sz w:val="28"/>
          <w:lang w:val="ru-RU"/>
        </w:rPr>
        <w:t>‌</w:t>
      </w:r>
      <w:bookmarkStart w:id="2" w:name="b1f683a3-6841-4c0e-aae2-8a55e5fe7a51"/>
      <w:r w:rsidRPr="008F0753">
        <w:rPr>
          <w:rFonts w:ascii="Times New Roman" w:hAnsi="Times New Roman"/>
          <w:b/>
          <w:color w:val="000000"/>
          <w:sz w:val="28"/>
          <w:lang w:val="ru-RU"/>
        </w:rPr>
        <w:t>Управление образованием администрации муниципального образования Усть-Лабинский район</w:t>
      </w:r>
      <w:bookmarkEnd w:id="2"/>
      <w:r w:rsidRPr="008F0753">
        <w:rPr>
          <w:rFonts w:ascii="Times New Roman" w:hAnsi="Times New Roman"/>
          <w:b/>
          <w:color w:val="000000"/>
          <w:sz w:val="28"/>
          <w:lang w:val="ru-RU"/>
        </w:rPr>
        <w:t>‌</w:t>
      </w:r>
      <w:r w:rsidRPr="008F0753">
        <w:rPr>
          <w:rFonts w:ascii="Times New Roman" w:hAnsi="Times New Roman"/>
          <w:color w:val="000000"/>
          <w:sz w:val="28"/>
          <w:lang w:val="ru-RU"/>
        </w:rPr>
        <w:t>​</w:t>
      </w:r>
    </w:p>
    <w:p w:rsidR="00C80866" w:rsidRDefault="008F0753">
      <w:pPr>
        <w:spacing w:after="0" w:line="408" w:lineRule="auto"/>
        <w:ind w:left="120"/>
        <w:jc w:val="center"/>
      </w:pPr>
      <w:r>
        <w:rPr>
          <w:rFonts w:ascii="Times New Roman" w:hAnsi="Times New Roman"/>
          <w:b/>
          <w:color w:val="000000"/>
          <w:sz w:val="28"/>
        </w:rPr>
        <w:t>СОШ №12</w:t>
      </w:r>
    </w:p>
    <w:p w:rsidR="00C80866" w:rsidRDefault="00C80866">
      <w:pPr>
        <w:spacing w:after="0"/>
        <w:ind w:left="120"/>
      </w:pPr>
    </w:p>
    <w:p w:rsidR="00C80866" w:rsidRDefault="00C80866">
      <w:pPr>
        <w:spacing w:after="0"/>
        <w:ind w:left="120"/>
      </w:pPr>
    </w:p>
    <w:p w:rsidR="00C80866" w:rsidRDefault="00C80866">
      <w:pPr>
        <w:spacing w:after="0"/>
        <w:ind w:left="120"/>
      </w:pPr>
    </w:p>
    <w:p w:rsidR="00C80866" w:rsidRDefault="00C80866">
      <w:pPr>
        <w:spacing w:after="0"/>
        <w:ind w:left="120"/>
      </w:pPr>
    </w:p>
    <w:tbl>
      <w:tblPr>
        <w:tblW w:w="0" w:type="auto"/>
        <w:tblLook w:val="04A0"/>
      </w:tblPr>
      <w:tblGrid>
        <w:gridCol w:w="3114"/>
        <w:gridCol w:w="3115"/>
        <w:gridCol w:w="3115"/>
      </w:tblGrid>
      <w:tr w:rsidR="00770B5B" w:rsidRPr="00F47BC6" w:rsidTr="00770B5B">
        <w:tc>
          <w:tcPr>
            <w:tcW w:w="3114" w:type="dxa"/>
          </w:tcPr>
          <w:p w:rsidR="00770B5B" w:rsidRPr="0040209D" w:rsidRDefault="008F0753" w:rsidP="00770B5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70B5B" w:rsidRPr="008944ED" w:rsidRDefault="008F0753" w:rsidP="00770B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русского языка и литературы</w:t>
            </w:r>
          </w:p>
          <w:p w:rsidR="00770B5B" w:rsidRDefault="008F0753" w:rsidP="00770B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0B5B" w:rsidRPr="008944ED" w:rsidRDefault="008F0753" w:rsidP="00770B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Рипенко З.Г.</w:t>
            </w:r>
          </w:p>
          <w:p w:rsidR="00770B5B" w:rsidRDefault="008F0753" w:rsidP="00770B5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8F0753">
              <w:rPr>
                <w:rFonts w:ascii="Times New Roman" w:eastAsia="Times New Roman" w:hAnsi="Times New Roman"/>
                <w:color w:val="000000"/>
                <w:sz w:val="24"/>
                <w:szCs w:val="24"/>
                <w:lang w:val="ru-RU"/>
              </w:rPr>
              <w:t xml:space="preserve">   </w:t>
            </w:r>
            <w:r w:rsidR="00F47BC6">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770B5B" w:rsidRPr="0040209D" w:rsidRDefault="00770B5B" w:rsidP="00770B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0B5B" w:rsidRPr="0040209D" w:rsidRDefault="008F0753" w:rsidP="00770B5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70B5B" w:rsidRPr="008944ED" w:rsidRDefault="008F0753" w:rsidP="00770B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770B5B" w:rsidRDefault="008F0753" w:rsidP="00770B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0B5B" w:rsidRPr="008944ED" w:rsidRDefault="008F0753" w:rsidP="00770B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Щербанова Е. М.</w:t>
            </w:r>
          </w:p>
          <w:p w:rsidR="00770B5B" w:rsidRDefault="008F0753" w:rsidP="00770B5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F47BC6">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770B5B" w:rsidRPr="0040209D" w:rsidRDefault="00770B5B" w:rsidP="00770B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0B5B" w:rsidRDefault="008F0753" w:rsidP="00770B5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70B5B" w:rsidRPr="008944ED" w:rsidRDefault="008F0753" w:rsidP="00770B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№12 им. В.М. Агиенко</w:t>
            </w:r>
          </w:p>
          <w:p w:rsidR="00770B5B" w:rsidRDefault="008F0753" w:rsidP="00770B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0B5B" w:rsidRPr="008944ED" w:rsidRDefault="008F0753" w:rsidP="00770B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Завалиева И.А.</w:t>
            </w:r>
          </w:p>
          <w:p w:rsidR="00770B5B" w:rsidRDefault="00F47BC6" w:rsidP="00770B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№130</w:t>
            </w:r>
            <w:r w:rsidR="008F0753">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8F075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008F0753" w:rsidRPr="00E2220E">
              <w:rPr>
                <w:rFonts w:ascii="Times New Roman" w:eastAsia="Times New Roman" w:hAnsi="Times New Roman"/>
                <w:color w:val="000000"/>
                <w:sz w:val="24"/>
                <w:szCs w:val="24"/>
                <w:lang w:val="ru-RU"/>
              </w:rPr>
              <w:t xml:space="preserve"> </w:t>
            </w:r>
            <w:r w:rsidR="008F0753"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8F0753">
              <w:rPr>
                <w:rFonts w:ascii="Times New Roman" w:eastAsia="Times New Roman" w:hAnsi="Times New Roman"/>
                <w:color w:val="000000"/>
                <w:sz w:val="24"/>
                <w:szCs w:val="24"/>
                <w:lang w:val="ru-RU"/>
              </w:rPr>
              <w:t xml:space="preserve"> г.</w:t>
            </w:r>
          </w:p>
          <w:p w:rsidR="00770B5B" w:rsidRPr="0040209D" w:rsidRDefault="00770B5B" w:rsidP="00770B5B">
            <w:pPr>
              <w:autoSpaceDE w:val="0"/>
              <w:autoSpaceDN w:val="0"/>
              <w:spacing w:after="120" w:line="240" w:lineRule="auto"/>
              <w:jc w:val="both"/>
              <w:rPr>
                <w:rFonts w:ascii="Times New Roman" w:eastAsia="Times New Roman" w:hAnsi="Times New Roman"/>
                <w:color w:val="000000"/>
                <w:sz w:val="24"/>
                <w:szCs w:val="24"/>
                <w:lang w:val="ru-RU"/>
              </w:rPr>
            </w:pPr>
          </w:p>
        </w:tc>
      </w:tr>
    </w:tbl>
    <w:p w:rsidR="00C80866" w:rsidRPr="008F0753" w:rsidRDefault="00C80866">
      <w:pPr>
        <w:spacing w:after="0"/>
        <w:ind w:left="120"/>
        <w:rPr>
          <w:lang w:val="ru-RU"/>
        </w:rPr>
      </w:pPr>
    </w:p>
    <w:p w:rsidR="00C80866" w:rsidRPr="008F0753" w:rsidRDefault="008F0753">
      <w:pPr>
        <w:spacing w:after="0"/>
        <w:ind w:left="120"/>
        <w:rPr>
          <w:lang w:val="ru-RU"/>
        </w:rPr>
      </w:pPr>
      <w:r w:rsidRPr="008F0753">
        <w:rPr>
          <w:rFonts w:ascii="Times New Roman" w:hAnsi="Times New Roman"/>
          <w:color w:val="000000"/>
          <w:sz w:val="28"/>
          <w:lang w:val="ru-RU"/>
        </w:rPr>
        <w:t>‌</w:t>
      </w:r>
    </w:p>
    <w:p w:rsidR="00C80866" w:rsidRPr="008F0753" w:rsidRDefault="00C80866">
      <w:pPr>
        <w:spacing w:after="0"/>
        <w:ind w:left="120"/>
        <w:rPr>
          <w:lang w:val="ru-RU"/>
        </w:rPr>
      </w:pPr>
    </w:p>
    <w:p w:rsidR="00C80866" w:rsidRPr="008F0753" w:rsidRDefault="00C80866">
      <w:pPr>
        <w:spacing w:after="0"/>
        <w:ind w:left="120"/>
        <w:rPr>
          <w:lang w:val="ru-RU"/>
        </w:rPr>
      </w:pPr>
    </w:p>
    <w:p w:rsidR="00C80866" w:rsidRPr="008F0753" w:rsidRDefault="00C80866">
      <w:pPr>
        <w:spacing w:after="0"/>
        <w:ind w:left="120"/>
        <w:rPr>
          <w:lang w:val="ru-RU"/>
        </w:rPr>
      </w:pPr>
    </w:p>
    <w:p w:rsidR="00C80866" w:rsidRPr="008F0753" w:rsidRDefault="008F0753">
      <w:pPr>
        <w:spacing w:after="0" w:line="408" w:lineRule="auto"/>
        <w:ind w:left="120"/>
        <w:jc w:val="center"/>
        <w:rPr>
          <w:lang w:val="ru-RU"/>
        </w:rPr>
      </w:pPr>
      <w:r w:rsidRPr="008F0753">
        <w:rPr>
          <w:rFonts w:ascii="Times New Roman" w:hAnsi="Times New Roman"/>
          <w:b/>
          <w:color w:val="000000"/>
          <w:sz w:val="28"/>
          <w:lang w:val="ru-RU"/>
        </w:rPr>
        <w:t>РАБОЧАЯ ПРОГРАММА</w:t>
      </w:r>
    </w:p>
    <w:p w:rsidR="00C80866" w:rsidRPr="008F0753" w:rsidRDefault="008F0753">
      <w:pPr>
        <w:spacing w:after="0" w:line="408" w:lineRule="auto"/>
        <w:ind w:left="120"/>
        <w:jc w:val="center"/>
        <w:rPr>
          <w:lang w:val="ru-RU"/>
        </w:rPr>
      </w:pPr>
      <w:r w:rsidRPr="008F0753">
        <w:rPr>
          <w:rFonts w:ascii="Times New Roman" w:hAnsi="Times New Roman"/>
          <w:color w:val="000000"/>
          <w:sz w:val="28"/>
          <w:lang w:val="ru-RU"/>
        </w:rPr>
        <w:t>(</w:t>
      </w:r>
      <w:r>
        <w:rPr>
          <w:rFonts w:ascii="Times New Roman" w:hAnsi="Times New Roman"/>
          <w:color w:val="000000"/>
          <w:sz w:val="28"/>
        </w:rPr>
        <w:t>ID</w:t>
      </w:r>
      <w:r w:rsidRPr="008F0753">
        <w:rPr>
          <w:rFonts w:ascii="Times New Roman" w:hAnsi="Times New Roman"/>
          <w:color w:val="000000"/>
          <w:sz w:val="28"/>
          <w:lang w:val="ru-RU"/>
        </w:rPr>
        <w:t xml:space="preserve"> 2517496)</w:t>
      </w:r>
    </w:p>
    <w:p w:rsidR="00C80866" w:rsidRPr="008F0753" w:rsidRDefault="00C80866">
      <w:pPr>
        <w:spacing w:after="0"/>
        <w:ind w:left="120"/>
        <w:jc w:val="center"/>
        <w:rPr>
          <w:lang w:val="ru-RU"/>
        </w:rPr>
      </w:pPr>
    </w:p>
    <w:p w:rsidR="00C80866" w:rsidRPr="008F0753" w:rsidRDefault="008F0753">
      <w:pPr>
        <w:spacing w:after="0" w:line="408" w:lineRule="auto"/>
        <w:ind w:left="120"/>
        <w:jc w:val="center"/>
        <w:rPr>
          <w:lang w:val="ru-RU"/>
        </w:rPr>
      </w:pPr>
      <w:r w:rsidRPr="008F0753">
        <w:rPr>
          <w:rFonts w:ascii="Times New Roman" w:hAnsi="Times New Roman"/>
          <w:b/>
          <w:color w:val="000000"/>
          <w:sz w:val="28"/>
          <w:lang w:val="ru-RU"/>
        </w:rPr>
        <w:t>учебного предмета «Литература»</w:t>
      </w:r>
    </w:p>
    <w:p w:rsidR="00C80866" w:rsidRPr="008F0753" w:rsidRDefault="008F0753">
      <w:pPr>
        <w:spacing w:after="0" w:line="408" w:lineRule="auto"/>
        <w:ind w:left="120"/>
        <w:jc w:val="center"/>
        <w:rPr>
          <w:lang w:val="ru-RU"/>
        </w:rPr>
      </w:pPr>
      <w:r w:rsidRPr="008F0753">
        <w:rPr>
          <w:rFonts w:ascii="Times New Roman" w:hAnsi="Times New Roman"/>
          <w:color w:val="000000"/>
          <w:sz w:val="28"/>
          <w:lang w:val="ru-RU"/>
        </w:rPr>
        <w:t xml:space="preserve">для обучающихся 10-11 классов </w:t>
      </w:r>
    </w:p>
    <w:p w:rsidR="00C80866" w:rsidRPr="008F0753" w:rsidRDefault="00C80866">
      <w:pPr>
        <w:spacing w:after="0"/>
        <w:ind w:left="120"/>
        <w:jc w:val="center"/>
        <w:rPr>
          <w:lang w:val="ru-RU"/>
        </w:rPr>
      </w:pPr>
    </w:p>
    <w:p w:rsidR="00C80866" w:rsidRPr="008F0753" w:rsidRDefault="00C80866">
      <w:pPr>
        <w:spacing w:after="0"/>
        <w:ind w:left="120"/>
        <w:jc w:val="center"/>
        <w:rPr>
          <w:lang w:val="ru-RU"/>
        </w:rPr>
      </w:pPr>
    </w:p>
    <w:p w:rsidR="00C80866" w:rsidRPr="008F0753" w:rsidRDefault="00C80866">
      <w:pPr>
        <w:spacing w:after="0"/>
        <w:ind w:left="120"/>
        <w:jc w:val="center"/>
        <w:rPr>
          <w:lang w:val="ru-RU"/>
        </w:rPr>
      </w:pPr>
    </w:p>
    <w:p w:rsidR="00C80866" w:rsidRPr="008F0753" w:rsidRDefault="00C80866">
      <w:pPr>
        <w:spacing w:after="0"/>
        <w:ind w:left="120"/>
        <w:jc w:val="center"/>
        <w:rPr>
          <w:lang w:val="ru-RU"/>
        </w:rPr>
      </w:pPr>
    </w:p>
    <w:p w:rsidR="00C80866" w:rsidRPr="008F0753" w:rsidRDefault="00C80866">
      <w:pPr>
        <w:spacing w:after="0"/>
        <w:ind w:left="120"/>
        <w:jc w:val="center"/>
        <w:rPr>
          <w:lang w:val="ru-RU"/>
        </w:rPr>
      </w:pPr>
    </w:p>
    <w:p w:rsidR="00C80866" w:rsidRPr="008F0753" w:rsidRDefault="008F0753">
      <w:pPr>
        <w:spacing w:after="0"/>
        <w:ind w:left="120"/>
        <w:jc w:val="center"/>
        <w:rPr>
          <w:lang w:val="ru-RU"/>
        </w:rPr>
      </w:pPr>
      <w:r w:rsidRPr="008F0753">
        <w:rPr>
          <w:rFonts w:ascii="Times New Roman" w:hAnsi="Times New Roman"/>
          <w:color w:val="000000"/>
          <w:sz w:val="28"/>
          <w:lang w:val="ru-RU"/>
        </w:rPr>
        <w:t>​</w:t>
      </w:r>
      <w:bookmarkStart w:id="3" w:name="8458b4ee-a00e-40a0-8883-17f4d0e32868"/>
      <w:r w:rsidRPr="008F0753">
        <w:rPr>
          <w:rFonts w:ascii="Times New Roman" w:hAnsi="Times New Roman"/>
          <w:b/>
          <w:color w:val="000000"/>
          <w:sz w:val="28"/>
          <w:lang w:val="ru-RU"/>
        </w:rPr>
        <w:t>Станица Некрасовская</w:t>
      </w:r>
      <w:bookmarkEnd w:id="3"/>
      <w:r w:rsidRPr="008F0753">
        <w:rPr>
          <w:rFonts w:ascii="Times New Roman" w:hAnsi="Times New Roman"/>
          <w:b/>
          <w:color w:val="000000"/>
          <w:sz w:val="28"/>
          <w:lang w:val="ru-RU"/>
        </w:rPr>
        <w:t xml:space="preserve">‌ </w:t>
      </w:r>
      <w:bookmarkStart w:id="4" w:name="44f9f75c-29dc-4f89-a20c-deed2ee945c4"/>
      <w:r w:rsidR="00F47BC6">
        <w:rPr>
          <w:rFonts w:ascii="Times New Roman" w:hAnsi="Times New Roman"/>
          <w:b/>
          <w:color w:val="000000"/>
          <w:sz w:val="28"/>
          <w:lang w:val="ru-RU"/>
        </w:rPr>
        <w:t>2024</w:t>
      </w:r>
      <w:r w:rsidRPr="008F0753">
        <w:rPr>
          <w:rFonts w:ascii="Times New Roman" w:hAnsi="Times New Roman"/>
          <w:b/>
          <w:color w:val="000000"/>
          <w:sz w:val="28"/>
          <w:lang w:val="ru-RU"/>
        </w:rPr>
        <w:t xml:space="preserve"> год</w:t>
      </w:r>
      <w:bookmarkEnd w:id="4"/>
      <w:r w:rsidRPr="008F0753">
        <w:rPr>
          <w:rFonts w:ascii="Times New Roman" w:hAnsi="Times New Roman"/>
          <w:b/>
          <w:color w:val="000000"/>
          <w:sz w:val="28"/>
          <w:lang w:val="ru-RU"/>
        </w:rPr>
        <w:t>‌</w:t>
      </w:r>
      <w:r w:rsidRPr="008F0753">
        <w:rPr>
          <w:rFonts w:ascii="Times New Roman" w:hAnsi="Times New Roman"/>
          <w:color w:val="000000"/>
          <w:sz w:val="28"/>
          <w:lang w:val="ru-RU"/>
        </w:rPr>
        <w:t>​</w:t>
      </w:r>
    </w:p>
    <w:p w:rsidR="00C80866" w:rsidRPr="008F0753" w:rsidRDefault="00C80866">
      <w:pPr>
        <w:spacing w:after="0"/>
        <w:ind w:left="120"/>
        <w:rPr>
          <w:lang w:val="ru-RU"/>
        </w:rPr>
      </w:pPr>
    </w:p>
    <w:p w:rsidR="00C80866" w:rsidRPr="008F0753" w:rsidRDefault="00C80866">
      <w:pPr>
        <w:rPr>
          <w:lang w:val="ru-RU"/>
        </w:rPr>
        <w:sectPr w:rsidR="00C80866" w:rsidRPr="008F0753">
          <w:pgSz w:w="11906" w:h="16383"/>
          <w:pgMar w:top="1134" w:right="850" w:bottom="1134" w:left="1701" w:header="720" w:footer="720" w:gutter="0"/>
          <w:cols w:space="720"/>
        </w:sectPr>
      </w:pPr>
    </w:p>
    <w:p w:rsidR="00C80866" w:rsidRPr="008F0753" w:rsidRDefault="008F0753">
      <w:pPr>
        <w:spacing w:after="0"/>
        <w:ind w:left="120"/>
        <w:rPr>
          <w:lang w:val="ru-RU"/>
        </w:rPr>
      </w:pPr>
      <w:bookmarkStart w:id="5" w:name="block-18805112"/>
      <w:bookmarkEnd w:id="0"/>
      <w:r w:rsidRPr="008F0753">
        <w:rPr>
          <w:rFonts w:ascii="Times New Roman" w:hAnsi="Times New Roman"/>
          <w:b/>
          <w:color w:val="000000"/>
          <w:sz w:val="28"/>
          <w:lang w:val="ru-RU"/>
        </w:rPr>
        <w:lastRenderedPageBreak/>
        <w:t>ПОЯСНИТЕЛЬНАЯ ЗАПИСКА</w:t>
      </w:r>
    </w:p>
    <w:p w:rsidR="00C80866" w:rsidRPr="008F0753" w:rsidRDefault="00C80866">
      <w:pPr>
        <w:spacing w:after="0"/>
        <w:ind w:left="120"/>
        <w:rPr>
          <w:lang w:val="ru-RU"/>
        </w:rPr>
      </w:pP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утверждена</w:t>
      </w:r>
      <w:proofErr w:type="gramEnd"/>
      <w:r w:rsidRPr="008F0753">
        <w:rPr>
          <w:rFonts w:ascii="Times New Roman" w:hAnsi="Times New Roman"/>
          <w:color w:val="000000"/>
          <w:sz w:val="28"/>
          <w:lang w:val="ru-RU"/>
        </w:rPr>
        <w:t xml:space="preserve"> распоряжением Правительства Российской Федерации от 9 апреля 2016 г. № 637-р). </w:t>
      </w:r>
    </w:p>
    <w:p w:rsidR="00C80866" w:rsidRPr="008F0753" w:rsidRDefault="008F0753">
      <w:pPr>
        <w:spacing w:after="0"/>
        <w:ind w:firstLine="600"/>
        <w:rPr>
          <w:lang w:val="ru-RU"/>
        </w:rPr>
      </w:pPr>
      <w:r w:rsidRPr="008F0753">
        <w:rPr>
          <w:rFonts w:ascii="Times New Roman" w:hAnsi="Times New Roman"/>
          <w:b/>
          <w:color w:val="000000"/>
          <w:sz w:val="28"/>
          <w:lang w:val="ru-RU"/>
        </w:rPr>
        <w:t>​</w:t>
      </w:r>
    </w:p>
    <w:p w:rsidR="00C80866" w:rsidRPr="008F0753" w:rsidRDefault="008F0753">
      <w:pPr>
        <w:spacing w:after="0"/>
        <w:ind w:left="120"/>
        <w:rPr>
          <w:lang w:val="ru-RU"/>
        </w:rPr>
      </w:pPr>
      <w:r w:rsidRPr="008F0753">
        <w:rPr>
          <w:rFonts w:ascii="Times New Roman" w:hAnsi="Times New Roman"/>
          <w:b/>
          <w:color w:val="000000"/>
          <w:sz w:val="28"/>
          <w:lang w:val="ru-RU"/>
        </w:rPr>
        <w:t>ОБЩАЯ ХАРАКТЕРИСТИКА УЧЕБНОГО ПРЕДМЕТА «ЛИТЕРАТУРА»</w:t>
      </w:r>
    </w:p>
    <w:p w:rsidR="00C80866" w:rsidRPr="008F0753" w:rsidRDefault="00C80866">
      <w:pPr>
        <w:spacing w:after="0"/>
        <w:ind w:left="120"/>
        <w:rPr>
          <w:lang w:val="ru-RU"/>
        </w:rPr>
      </w:pPr>
    </w:p>
    <w:p w:rsidR="00C80866" w:rsidRPr="008F0753" w:rsidRDefault="008F0753">
      <w:pPr>
        <w:spacing w:after="0"/>
        <w:ind w:firstLine="600"/>
        <w:jc w:val="both"/>
        <w:rPr>
          <w:lang w:val="ru-RU"/>
        </w:rPr>
      </w:pPr>
      <w:r w:rsidRPr="008F075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80866" w:rsidRPr="008F0753" w:rsidRDefault="008F0753">
      <w:pPr>
        <w:spacing w:after="0"/>
        <w:ind w:firstLine="600"/>
        <w:jc w:val="both"/>
        <w:rPr>
          <w:lang w:val="ru-RU"/>
        </w:rPr>
      </w:pPr>
      <w:r w:rsidRPr="008F075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8F0753">
        <w:rPr>
          <w:rFonts w:ascii="Times New Roman" w:hAnsi="Times New Roman"/>
          <w:color w:val="000000"/>
          <w:sz w:val="28"/>
          <w:lang w:val="ru-RU"/>
        </w:rPr>
        <w:t>Х – начала ХХ</w:t>
      </w:r>
      <w:r>
        <w:rPr>
          <w:rFonts w:ascii="Times New Roman" w:hAnsi="Times New Roman"/>
          <w:color w:val="000000"/>
          <w:sz w:val="28"/>
        </w:rPr>
        <w:t>I</w:t>
      </w:r>
      <w:r w:rsidRPr="008F075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8F0753">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C80866" w:rsidRPr="008F0753" w:rsidRDefault="008F0753">
      <w:pPr>
        <w:spacing w:after="0"/>
        <w:ind w:firstLine="600"/>
        <w:jc w:val="both"/>
        <w:rPr>
          <w:lang w:val="ru-RU"/>
        </w:rPr>
      </w:pPr>
      <w:r w:rsidRPr="008F075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8F0753">
        <w:rPr>
          <w:rFonts w:ascii="Times New Roman" w:hAnsi="Times New Roman"/>
          <w:color w:val="000000"/>
          <w:sz w:val="28"/>
          <w:lang w:val="ru-RU"/>
        </w:rPr>
        <w:t>Х – начала ХХ</w:t>
      </w:r>
      <w:r>
        <w:rPr>
          <w:rFonts w:ascii="Times New Roman" w:hAnsi="Times New Roman"/>
          <w:color w:val="000000"/>
          <w:sz w:val="28"/>
        </w:rPr>
        <w:t>I</w:t>
      </w:r>
      <w:r w:rsidRPr="008F075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8F0753">
        <w:rPr>
          <w:rFonts w:ascii="Times New Roman" w:hAnsi="Times New Roman"/>
          <w:color w:val="000000"/>
          <w:sz w:val="28"/>
          <w:lang w:val="ru-RU"/>
        </w:rPr>
        <w:t>мотивированных</w:t>
      </w:r>
      <w:proofErr w:type="gramEnd"/>
      <w:r w:rsidRPr="008F0753">
        <w:rPr>
          <w:rFonts w:ascii="Times New Roman" w:hAnsi="Times New Roman"/>
          <w:color w:val="000000"/>
          <w:sz w:val="28"/>
          <w:lang w:val="ru-RU"/>
        </w:rPr>
        <w:t xml:space="preserve"> и способных обучающихся, выбравших данный уровень изучения предмета.</w:t>
      </w:r>
    </w:p>
    <w:p w:rsidR="00C80866" w:rsidRPr="008F0753" w:rsidRDefault="008F0753">
      <w:pPr>
        <w:spacing w:after="0"/>
        <w:ind w:left="120"/>
        <w:rPr>
          <w:lang w:val="ru-RU"/>
        </w:rPr>
      </w:pPr>
      <w:r w:rsidRPr="008F0753">
        <w:rPr>
          <w:rFonts w:ascii="Times New Roman" w:hAnsi="Times New Roman"/>
          <w:b/>
          <w:color w:val="000000"/>
          <w:sz w:val="28"/>
          <w:lang w:val="ru-RU"/>
        </w:rPr>
        <w:t>ЦЕЛИ ИЗУЧЕНИЯ УЧЕБНОГО ПРЕДМЕТА «ЛИТЕРАТУРА»</w:t>
      </w:r>
    </w:p>
    <w:p w:rsidR="00C80866" w:rsidRPr="008F0753" w:rsidRDefault="00C80866">
      <w:pPr>
        <w:spacing w:after="0"/>
        <w:ind w:left="120"/>
        <w:jc w:val="center"/>
        <w:rPr>
          <w:lang w:val="ru-RU"/>
        </w:rPr>
      </w:pPr>
    </w:p>
    <w:p w:rsidR="00C80866" w:rsidRPr="008F0753" w:rsidRDefault="008F0753">
      <w:pPr>
        <w:spacing w:after="0"/>
        <w:ind w:firstLine="600"/>
        <w:jc w:val="both"/>
        <w:rPr>
          <w:lang w:val="ru-RU"/>
        </w:rPr>
      </w:pPr>
      <w:r w:rsidRPr="008F0753">
        <w:rPr>
          <w:rFonts w:ascii="Times New Roman" w:hAnsi="Times New Roman"/>
          <w:color w:val="000000"/>
          <w:sz w:val="28"/>
          <w:lang w:val="ru-RU"/>
        </w:rPr>
        <w:t>Цели изучения предмета «Литература» в средней школе состоят:</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C80866" w:rsidRPr="008F0753" w:rsidRDefault="008F0753">
      <w:pPr>
        <w:spacing w:after="0"/>
        <w:ind w:firstLine="600"/>
        <w:jc w:val="both"/>
        <w:rPr>
          <w:lang w:val="ru-RU"/>
        </w:rPr>
      </w:pPr>
      <w:r w:rsidRPr="008F0753">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8F0753">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8F0753">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8F0753">
        <w:rPr>
          <w:rFonts w:ascii="Times New Roman" w:hAnsi="Times New Roman"/>
          <w:color w:val="000000"/>
          <w:sz w:val="28"/>
          <w:lang w:val="ru-RU"/>
        </w:rPr>
        <w:t>Х – начала ХХ</w:t>
      </w:r>
      <w:r>
        <w:rPr>
          <w:rFonts w:ascii="Times New Roman" w:hAnsi="Times New Roman"/>
          <w:color w:val="000000"/>
          <w:sz w:val="28"/>
        </w:rPr>
        <w:t>I</w:t>
      </w:r>
      <w:r w:rsidRPr="008F075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8F0753">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8F0753">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 xml:space="preserve">Задачи, связанные с воспитанием читательских качеств </w:t>
      </w:r>
      <w:r w:rsidRPr="008F075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F0753">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8F0753">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C80866" w:rsidRPr="008F0753" w:rsidRDefault="008F0753">
      <w:pPr>
        <w:spacing w:after="0"/>
        <w:ind w:left="120"/>
        <w:rPr>
          <w:lang w:val="ru-RU"/>
        </w:rPr>
      </w:pPr>
      <w:r w:rsidRPr="008F0753">
        <w:rPr>
          <w:rFonts w:ascii="Times New Roman" w:hAnsi="Times New Roman"/>
          <w:b/>
          <w:color w:val="000000"/>
          <w:sz w:val="28"/>
          <w:lang w:val="ru-RU"/>
        </w:rPr>
        <w:t>МЕСТО УЧЕБНОГО ПРЕДМЕТА «ЛИТЕРАТУРА» В УЧЕБНОМ ПЛАНЕ</w:t>
      </w:r>
    </w:p>
    <w:p w:rsidR="00C80866" w:rsidRPr="008F0753" w:rsidRDefault="008F0753">
      <w:pPr>
        <w:spacing w:after="0"/>
        <w:ind w:left="120"/>
        <w:jc w:val="both"/>
        <w:rPr>
          <w:lang w:val="ru-RU"/>
        </w:rPr>
      </w:pPr>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C80866" w:rsidRPr="008F0753" w:rsidRDefault="00C80866">
      <w:pPr>
        <w:rPr>
          <w:lang w:val="ru-RU"/>
        </w:rPr>
        <w:sectPr w:rsidR="00C80866" w:rsidRPr="008F0753">
          <w:pgSz w:w="11906" w:h="16383"/>
          <w:pgMar w:top="1134" w:right="850" w:bottom="1134" w:left="1701" w:header="720" w:footer="720" w:gutter="0"/>
          <w:cols w:space="720"/>
        </w:sectPr>
      </w:pPr>
    </w:p>
    <w:p w:rsidR="00C80866" w:rsidRPr="008F0753" w:rsidRDefault="008F0753">
      <w:pPr>
        <w:spacing w:after="0"/>
        <w:ind w:left="120"/>
        <w:rPr>
          <w:lang w:val="ru-RU"/>
        </w:rPr>
      </w:pPr>
      <w:bookmarkStart w:id="6" w:name="block-18805110"/>
      <w:bookmarkEnd w:id="5"/>
      <w:r w:rsidRPr="008F0753">
        <w:rPr>
          <w:rFonts w:ascii="Times New Roman" w:hAnsi="Times New Roman"/>
          <w:b/>
          <w:color w:val="000000"/>
          <w:sz w:val="28"/>
          <w:lang w:val="ru-RU"/>
        </w:rPr>
        <w:lastRenderedPageBreak/>
        <w:t xml:space="preserve">СОДЕРЖАНИЕ УЧЕБНОГО ПРЕДМЕТА «ЛИТЕРАТУРА» </w:t>
      </w:r>
    </w:p>
    <w:p w:rsidR="00C80866" w:rsidRPr="008F0753" w:rsidRDefault="008F0753">
      <w:pPr>
        <w:spacing w:after="0"/>
        <w:ind w:left="120"/>
        <w:rPr>
          <w:lang w:val="ru-RU"/>
        </w:rPr>
      </w:pPr>
      <w:r w:rsidRPr="008F0753">
        <w:rPr>
          <w:rFonts w:ascii="Times New Roman" w:hAnsi="Times New Roman"/>
          <w:b/>
          <w:color w:val="000000"/>
          <w:sz w:val="28"/>
          <w:lang w:val="ru-RU"/>
        </w:rPr>
        <w:t>​</w:t>
      </w:r>
    </w:p>
    <w:p w:rsidR="00C80866" w:rsidRPr="008F0753" w:rsidRDefault="008F0753">
      <w:pPr>
        <w:spacing w:after="0"/>
        <w:ind w:left="120"/>
        <w:rPr>
          <w:lang w:val="ru-RU"/>
        </w:rPr>
      </w:pPr>
      <w:r w:rsidRPr="008F0753">
        <w:rPr>
          <w:rFonts w:ascii="Times New Roman" w:hAnsi="Times New Roman"/>
          <w:b/>
          <w:color w:val="000000"/>
          <w:sz w:val="28"/>
          <w:lang w:val="ru-RU"/>
        </w:rPr>
        <w:t>10 КЛАСС</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8F0753">
        <w:rPr>
          <w:rFonts w:ascii="Times New Roman" w:hAnsi="Times New Roman"/>
          <w:b/>
          <w:color w:val="000000"/>
          <w:sz w:val="28"/>
          <w:lang w:val="ru-RU"/>
        </w:rPr>
        <w:t xml:space="preserve"> века</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А. Н. Островский. </w:t>
      </w:r>
      <w:r w:rsidRPr="008F0753">
        <w:rPr>
          <w:rFonts w:ascii="Times New Roman" w:hAnsi="Times New Roman"/>
          <w:color w:val="000000"/>
          <w:sz w:val="28"/>
          <w:lang w:val="ru-RU"/>
        </w:rPr>
        <w:t>Драма «Гроза».</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И. А. Гончаров.</w:t>
      </w:r>
      <w:r w:rsidRPr="008F0753">
        <w:rPr>
          <w:rFonts w:ascii="Times New Roman" w:hAnsi="Times New Roman"/>
          <w:color w:val="000000"/>
          <w:sz w:val="28"/>
          <w:lang w:val="ru-RU"/>
        </w:rPr>
        <w:t xml:space="preserve"> Роман «Обломов».</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И. С. Тургенев. </w:t>
      </w:r>
      <w:r w:rsidRPr="008F0753">
        <w:rPr>
          <w:rFonts w:ascii="Times New Roman" w:hAnsi="Times New Roman"/>
          <w:color w:val="000000"/>
          <w:sz w:val="28"/>
          <w:lang w:val="ru-RU"/>
        </w:rPr>
        <w:t>Роман «Отцы и дети».</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Ф. И. Тютчев.</w:t>
      </w:r>
      <w:r w:rsidRPr="008F0753">
        <w:rPr>
          <w:rFonts w:ascii="Times New Roman" w:hAnsi="Times New Roman"/>
          <w:color w:val="000000"/>
          <w:sz w:val="28"/>
          <w:lang w:val="ru-RU"/>
        </w:rPr>
        <w:t xml:space="preserve"> Стихотворения ‌</w:t>
      </w:r>
      <w:bookmarkStart w:id="7" w:name="48bc43c6-6543-4d2e-be22-d1d9dcade9cc"/>
      <w:r w:rsidRPr="008F0753">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8F075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Н. А. Некрасов.</w:t>
      </w:r>
      <w:r w:rsidRPr="008F0753">
        <w:rPr>
          <w:rFonts w:ascii="Times New Roman" w:hAnsi="Times New Roman"/>
          <w:color w:val="000000"/>
          <w:sz w:val="28"/>
          <w:lang w:val="ru-RU"/>
        </w:rPr>
        <w:t xml:space="preserve"> Стихотворения ‌</w:t>
      </w:r>
      <w:bookmarkStart w:id="8" w:name="031b8cc4-cde5-4a9c-905b-e00f20638553"/>
      <w:r w:rsidRPr="008F075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color w:val="000000"/>
          <w:sz w:val="28"/>
          <w:lang w:val="ru-RU"/>
        </w:rPr>
        <w:t>Поэма «Кому на Руси жить хорошо».</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А. А. Фет.</w:t>
      </w:r>
      <w:r w:rsidRPr="008F0753">
        <w:rPr>
          <w:rFonts w:ascii="Times New Roman" w:hAnsi="Times New Roman"/>
          <w:color w:val="000000"/>
          <w:sz w:val="28"/>
          <w:lang w:val="ru-RU"/>
        </w:rPr>
        <w:t xml:space="preserve"> Стихотворения ‌</w:t>
      </w:r>
      <w:bookmarkStart w:id="9" w:name="eb23db15-b015-4a3a-8a97-7db9cc20cece"/>
      <w:r w:rsidRPr="008F0753">
        <w:rPr>
          <w:rFonts w:ascii="Times New Roman" w:hAnsi="Times New Roman"/>
          <w:color w:val="000000"/>
          <w:sz w:val="28"/>
          <w:lang w:val="ru-RU"/>
        </w:rPr>
        <w:t xml:space="preserve">(не менее трёх по выбору). </w:t>
      </w:r>
      <w:proofErr w:type="gramStart"/>
      <w:r w:rsidRPr="008F0753">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8F0753">
        <w:rPr>
          <w:rFonts w:ascii="Times New Roman" w:hAnsi="Times New Roman"/>
          <w:color w:val="000000"/>
          <w:sz w:val="28"/>
          <w:lang w:val="ru-RU"/>
        </w:rPr>
        <w:t xml:space="preserve"> Луной был полон сад. Лежали…» и др.</w:t>
      </w:r>
      <w:bookmarkEnd w:id="9"/>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М. Е. Салтыков-Щедрин.</w:t>
      </w:r>
      <w:r w:rsidRPr="008F0753">
        <w:rPr>
          <w:rFonts w:ascii="Times New Roman" w:hAnsi="Times New Roman"/>
          <w:color w:val="000000"/>
          <w:sz w:val="28"/>
          <w:lang w:val="ru-RU"/>
        </w:rPr>
        <w:t xml:space="preserve"> Роман-хроника «История одного города» ‌</w:t>
      </w:r>
      <w:bookmarkStart w:id="10" w:name="29387ada-5345-4af2-8dea-d972ed55bcee"/>
      <w:r w:rsidRPr="008F0753">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Ф. М. Достоевский.</w:t>
      </w:r>
      <w:r w:rsidRPr="008F0753">
        <w:rPr>
          <w:rFonts w:ascii="Times New Roman" w:hAnsi="Times New Roman"/>
          <w:color w:val="000000"/>
          <w:sz w:val="28"/>
          <w:lang w:val="ru-RU"/>
        </w:rPr>
        <w:t xml:space="preserve"> Роман «Преступление и наказание».</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Л. Н. Толстой.</w:t>
      </w:r>
      <w:r w:rsidRPr="008F0753">
        <w:rPr>
          <w:rFonts w:ascii="Times New Roman" w:hAnsi="Times New Roman"/>
          <w:color w:val="000000"/>
          <w:sz w:val="28"/>
          <w:lang w:val="ru-RU"/>
        </w:rPr>
        <w:t xml:space="preserve"> Роман-эпопея «Война и мир».</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Н. С. Лесков.</w:t>
      </w:r>
      <w:r w:rsidRPr="008F0753">
        <w:rPr>
          <w:rFonts w:ascii="Times New Roman" w:hAnsi="Times New Roman"/>
          <w:color w:val="000000"/>
          <w:sz w:val="28"/>
          <w:lang w:val="ru-RU"/>
        </w:rPr>
        <w:t xml:space="preserve"> Рассказы и повести ‌</w:t>
      </w:r>
      <w:bookmarkStart w:id="11" w:name="990e385f-9c2d-4e67-9c0b-d1aecc4752da"/>
      <w:r w:rsidRPr="008F075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А. П. Чехов. </w:t>
      </w:r>
      <w:r w:rsidRPr="008F0753">
        <w:rPr>
          <w:rFonts w:ascii="Times New Roman" w:hAnsi="Times New Roman"/>
          <w:color w:val="000000"/>
          <w:sz w:val="28"/>
          <w:lang w:val="ru-RU"/>
        </w:rPr>
        <w:t>Рассказы ‌</w:t>
      </w:r>
      <w:bookmarkStart w:id="12" w:name="b3d897a5-ac88-4049-9662-d528178c90e0"/>
      <w:r w:rsidRPr="008F0753">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color w:val="000000"/>
          <w:sz w:val="28"/>
          <w:lang w:val="ru-RU"/>
        </w:rPr>
        <w:t>Комедия «Вишнёвый сад».</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8F0753">
        <w:rPr>
          <w:rFonts w:ascii="Times New Roman" w:hAnsi="Times New Roman"/>
          <w:b/>
          <w:color w:val="000000"/>
          <w:sz w:val="28"/>
          <w:lang w:val="ru-RU"/>
        </w:rPr>
        <w:t xml:space="preserve"> века</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Статьи </w:t>
      </w:r>
      <w:r>
        <w:rPr>
          <w:rFonts w:ascii="Times New Roman" w:hAnsi="Times New Roman"/>
          <w:color w:val="000000"/>
          <w:sz w:val="28"/>
        </w:rPr>
        <w:t>H</w:t>
      </w:r>
      <w:r w:rsidRPr="008F0753">
        <w:rPr>
          <w:rFonts w:ascii="Times New Roman" w:hAnsi="Times New Roman"/>
          <w:color w:val="000000"/>
          <w:sz w:val="28"/>
          <w:lang w:val="ru-RU"/>
        </w:rPr>
        <w:t xml:space="preserve">. А. Добролюбова «Луч света в тёмном царстве», «Что такое </w:t>
      </w:r>
      <w:proofErr w:type="gramStart"/>
      <w:r w:rsidRPr="008F0753">
        <w:rPr>
          <w:rFonts w:ascii="Times New Roman" w:hAnsi="Times New Roman"/>
          <w:color w:val="000000"/>
          <w:sz w:val="28"/>
          <w:lang w:val="ru-RU"/>
        </w:rPr>
        <w:t>обломовщина</w:t>
      </w:r>
      <w:proofErr w:type="gramEnd"/>
      <w:r w:rsidRPr="008F0753">
        <w:rPr>
          <w:rFonts w:ascii="Times New Roman" w:hAnsi="Times New Roman"/>
          <w:color w:val="000000"/>
          <w:sz w:val="28"/>
          <w:lang w:val="ru-RU"/>
        </w:rPr>
        <w:t>?», Д. И. Писарева «Базаров» и др. ‌</w:t>
      </w:r>
      <w:bookmarkStart w:id="13" w:name="04a2e017-0885-41b9-bb17-f10d0bd9f094"/>
      <w:r w:rsidRPr="008F075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Литература народов России</w:t>
      </w:r>
      <w:r w:rsidRPr="008F0753">
        <w:rPr>
          <w:rFonts w:ascii="Times New Roman" w:hAnsi="Times New Roman"/>
          <w:color w:val="000000"/>
          <w:sz w:val="28"/>
          <w:lang w:val="ru-RU"/>
        </w:rPr>
        <w:t xml:space="preserve"> </w:t>
      </w:r>
    </w:p>
    <w:p w:rsidR="00C80866" w:rsidRPr="008F0753" w:rsidRDefault="008F0753">
      <w:pPr>
        <w:spacing w:after="0"/>
        <w:ind w:firstLine="600"/>
        <w:jc w:val="both"/>
        <w:rPr>
          <w:lang w:val="ru-RU"/>
        </w:rPr>
      </w:pPr>
      <w:r w:rsidRPr="008F0753">
        <w:rPr>
          <w:rFonts w:ascii="Times New Roman" w:hAnsi="Times New Roman"/>
          <w:color w:val="000000"/>
          <w:sz w:val="28"/>
          <w:lang w:val="ru-RU"/>
        </w:rPr>
        <w:t>Стихотворения ‌</w:t>
      </w:r>
      <w:bookmarkStart w:id="14" w:name="3b5cbcbb-b3a7-4749-abe3-3cc4e5bb2c8e"/>
      <w:r w:rsidRPr="008F0753">
        <w:rPr>
          <w:rFonts w:ascii="Times New Roman" w:hAnsi="Times New Roman"/>
          <w:color w:val="000000"/>
          <w:sz w:val="28"/>
          <w:lang w:val="ru-RU"/>
        </w:rPr>
        <w:t>(не менее одного по выбору). Например, Г. Тукая, К. Хетагурова и др.</w:t>
      </w:r>
      <w:bookmarkEnd w:id="14"/>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lastRenderedPageBreak/>
        <w:t>Зарубежная литература</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w:t>
      </w:r>
      <w:bookmarkStart w:id="15" w:name="17f2a42b-a940-4cfd-a18f-21015aa4cb94"/>
      <w:r w:rsidRPr="008F0753">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w:t>
      </w:r>
      <w:bookmarkStart w:id="16" w:name="8c1c8fd1-efb4-4f51-b941-6453d6bfb8b8"/>
      <w:r w:rsidRPr="008F075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8F0753">
        <w:rPr>
          <w:rFonts w:ascii="Times New Roman" w:hAnsi="Times New Roman"/>
          <w:b/>
          <w:color w:val="000000"/>
          <w:spacing w:val="-4"/>
          <w:sz w:val="28"/>
          <w:lang w:val="ru-RU"/>
        </w:rPr>
        <w:t xml:space="preserve"> века</w:t>
      </w:r>
      <w:r w:rsidRPr="008F0753">
        <w:rPr>
          <w:rFonts w:ascii="Times New Roman" w:hAnsi="Times New Roman"/>
          <w:color w:val="000000"/>
          <w:spacing w:val="-4"/>
          <w:sz w:val="28"/>
          <w:lang w:val="ru-RU"/>
        </w:rPr>
        <w:t xml:space="preserve"> ‌</w:t>
      </w:r>
      <w:bookmarkStart w:id="17" w:name="ae74ab82-e821-4eb4-b0bf-0ee6839f9b5f"/>
      <w:r w:rsidRPr="008F0753">
        <w:rPr>
          <w:rFonts w:ascii="Times New Roman" w:hAnsi="Times New Roman"/>
          <w:color w:val="000000"/>
          <w:spacing w:val="-4"/>
          <w:sz w:val="28"/>
          <w:lang w:val="ru-RU"/>
        </w:rPr>
        <w:t xml:space="preserve">(не менее одного произведения по выбору). Например, пьесы Г. Гауптмана «Перед </w:t>
      </w:r>
      <w:proofErr w:type="gramStart"/>
      <w:r w:rsidRPr="008F0753">
        <w:rPr>
          <w:rFonts w:ascii="Times New Roman" w:hAnsi="Times New Roman"/>
          <w:color w:val="000000"/>
          <w:spacing w:val="-4"/>
          <w:sz w:val="28"/>
          <w:lang w:val="ru-RU"/>
        </w:rPr>
        <w:t>вос ходом</w:t>
      </w:r>
      <w:proofErr w:type="gramEnd"/>
      <w:r w:rsidRPr="008F0753">
        <w:rPr>
          <w:rFonts w:ascii="Times New Roman" w:hAnsi="Times New Roman"/>
          <w:color w:val="000000"/>
          <w:spacing w:val="-4"/>
          <w:sz w:val="28"/>
          <w:lang w:val="ru-RU"/>
        </w:rPr>
        <w:t xml:space="preserve"> солнца», Г. Ибсена «Кукольный дом» и др.</w:t>
      </w:r>
      <w:bookmarkEnd w:id="17"/>
      <w:r w:rsidRPr="008F0753">
        <w:rPr>
          <w:rFonts w:ascii="Times New Roman" w:hAnsi="Times New Roman"/>
          <w:color w:val="000000"/>
          <w:spacing w:val="-4"/>
          <w:sz w:val="28"/>
          <w:lang w:val="ru-RU"/>
        </w:rPr>
        <w:t>‌</w:t>
      </w:r>
    </w:p>
    <w:p w:rsidR="00C80866" w:rsidRPr="008F0753" w:rsidRDefault="008F0753">
      <w:pPr>
        <w:spacing w:after="0"/>
        <w:ind w:left="120"/>
        <w:rPr>
          <w:lang w:val="ru-RU"/>
        </w:rPr>
      </w:pPr>
      <w:r w:rsidRPr="008F0753">
        <w:rPr>
          <w:rFonts w:ascii="Times New Roman" w:hAnsi="Times New Roman"/>
          <w:b/>
          <w:color w:val="000000"/>
          <w:sz w:val="28"/>
          <w:lang w:val="ru-RU"/>
        </w:rPr>
        <w:t>11 КЛАСС</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F0753">
        <w:rPr>
          <w:rFonts w:ascii="Times New Roman" w:hAnsi="Times New Roman"/>
          <w:b/>
          <w:color w:val="000000"/>
          <w:sz w:val="28"/>
          <w:lang w:val="ru-RU"/>
        </w:rPr>
        <w:t xml:space="preserve"> – начала ХХ века</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А. И. Куприн.</w:t>
      </w:r>
      <w:r w:rsidRPr="008F0753">
        <w:rPr>
          <w:rFonts w:ascii="Times New Roman" w:hAnsi="Times New Roman"/>
          <w:color w:val="000000"/>
          <w:sz w:val="28"/>
          <w:lang w:val="ru-RU"/>
        </w:rPr>
        <w:t xml:space="preserve"> Рассказы и повести ‌</w:t>
      </w:r>
      <w:bookmarkStart w:id="18" w:name="f5b4f9c4-7443-4753-ba4c-a2c07976aef2"/>
      <w:r w:rsidRPr="008F0753">
        <w:rPr>
          <w:rFonts w:ascii="Times New Roman" w:hAnsi="Times New Roman"/>
          <w:color w:val="000000"/>
          <w:sz w:val="28"/>
          <w:lang w:val="ru-RU"/>
        </w:rPr>
        <w:t>(одно произведение по выбору). Например, «Гранатовый браслет», «Олеся» и др.</w:t>
      </w:r>
      <w:bookmarkEnd w:id="18"/>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Л. Н. Андреев.</w:t>
      </w:r>
      <w:r w:rsidRPr="008F0753">
        <w:rPr>
          <w:rFonts w:ascii="Times New Roman" w:hAnsi="Times New Roman"/>
          <w:color w:val="000000"/>
          <w:sz w:val="28"/>
          <w:lang w:val="ru-RU"/>
        </w:rPr>
        <w:t xml:space="preserve"> Рассказы и повести ‌</w:t>
      </w:r>
      <w:bookmarkStart w:id="19" w:name="dc41bc66-179d-4397-83fd-ca30bee83713"/>
      <w:r w:rsidRPr="008F0753">
        <w:rPr>
          <w:rFonts w:ascii="Times New Roman" w:hAnsi="Times New Roman"/>
          <w:color w:val="000000"/>
          <w:sz w:val="28"/>
          <w:lang w:val="ru-RU"/>
        </w:rPr>
        <w:t>(одно произведение по выбору). Например, «Иуда Искариот», «Большой шлем» и др.</w:t>
      </w:r>
      <w:bookmarkEnd w:id="19"/>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М. Горький.</w:t>
      </w:r>
      <w:r w:rsidRPr="008F0753">
        <w:rPr>
          <w:rFonts w:ascii="Times New Roman" w:hAnsi="Times New Roman"/>
          <w:color w:val="000000"/>
          <w:sz w:val="28"/>
          <w:lang w:val="ru-RU"/>
        </w:rPr>
        <w:t xml:space="preserve"> Рассказы ‌</w:t>
      </w:r>
      <w:bookmarkStart w:id="20" w:name="872871ae-76b1-4069-99bb-4813aeaf5b5f"/>
      <w:r w:rsidRPr="008F0753">
        <w:rPr>
          <w:rFonts w:ascii="Times New Roman" w:hAnsi="Times New Roman"/>
          <w:color w:val="000000"/>
          <w:sz w:val="28"/>
          <w:lang w:val="ru-RU"/>
        </w:rPr>
        <w:t>(один по выбору). Например, «Старуха Изергиль», «Макар Чудра», «</w:t>
      </w:r>
      <w:proofErr w:type="gramStart"/>
      <w:r w:rsidRPr="008F0753">
        <w:rPr>
          <w:rFonts w:ascii="Times New Roman" w:hAnsi="Times New Roman"/>
          <w:color w:val="000000"/>
          <w:sz w:val="28"/>
          <w:lang w:val="ru-RU"/>
        </w:rPr>
        <w:t>Коновалов</w:t>
      </w:r>
      <w:proofErr w:type="gramEnd"/>
      <w:r w:rsidRPr="008F0753">
        <w:rPr>
          <w:rFonts w:ascii="Times New Roman" w:hAnsi="Times New Roman"/>
          <w:color w:val="000000"/>
          <w:sz w:val="28"/>
          <w:lang w:val="ru-RU"/>
        </w:rPr>
        <w:t>» и др.</w:t>
      </w:r>
      <w:bookmarkEnd w:id="20"/>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color w:val="000000"/>
          <w:sz w:val="28"/>
          <w:lang w:val="ru-RU"/>
        </w:rPr>
        <w:t>Пьеса «На дне».</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Стихотворения поэтов Серебряного века</w:t>
      </w:r>
      <w:r w:rsidRPr="008F0753">
        <w:rPr>
          <w:rFonts w:ascii="Times New Roman" w:hAnsi="Times New Roman"/>
          <w:color w:val="000000"/>
          <w:sz w:val="28"/>
          <w:lang w:val="ru-RU"/>
        </w:rPr>
        <w:t xml:space="preserve"> ‌</w:t>
      </w:r>
      <w:bookmarkStart w:id="21" w:name="85731615-6e36-4826-951f-8361c95154e0"/>
      <w:r w:rsidRPr="008F075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Литература ХХ века</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И. А. Бунин. </w:t>
      </w:r>
      <w:r w:rsidRPr="008F0753">
        <w:rPr>
          <w:rFonts w:ascii="Times New Roman" w:hAnsi="Times New Roman"/>
          <w:color w:val="000000"/>
          <w:sz w:val="28"/>
          <w:lang w:val="ru-RU"/>
        </w:rPr>
        <w:t>Рассказы ‌</w:t>
      </w:r>
      <w:bookmarkStart w:id="22" w:name="70a97074-7d81-4748-b129-2726f2b71a29"/>
      <w:r w:rsidRPr="008F0753">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А. А. Блок. </w:t>
      </w:r>
      <w:r w:rsidRPr="008F0753">
        <w:rPr>
          <w:rFonts w:ascii="Times New Roman" w:hAnsi="Times New Roman"/>
          <w:color w:val="000000"/>
          <w:sz w:val="28"/>
          <w:lang w:val="ru-RU"/>
        </w:rPr>
        <w:t>Стихотворения ‌</w:t>
      </w:r>
      <w:bookmarkStart w:id="23" w:name="a4a6f4cc-a053-4bb5-b25e-c30aaf2ca70a"/>
      <w:r w:rsidRPr="008F0753">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8F0753">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r w:rsidRPr="008F0753">
        <w:rPr>
          <w:rFonts w:ascii="Times New Roman" w:hAnsi="Times New Roman"/>
          <w:color w:val="000000"/>
          <w:sz w:val="28"/>
          <w:lang w:val="ru-RU"/>
        </w:rPr>
        <w:t>‌</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Поэма «Двенадцать».</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В. В. Маяковский.</w:t>
      </w:r>
      <w:r w:rsidRPr="008F0753">
        <w:rPr>
          <w:rFonts w:ascii="Times New Roman" w:hAnsi="Times New Roman"/>
          <w:color w:val="000000"/>
          <w:sz w:val="28"/>
          <w:lang w:val="ru-RU"/>
        </w:rPr>
        <w:t xml:space="preserve"> Стихотворения ‌</w:t>
      </w:r>
      <w:bookmarkStart w:id="24" w:name="2b3c2a47-fe46-4b3a-9c30-5945d739859d"/>
      <w:r w:rsidRPr="008F0753">
        <w:rPr>
          <w:rFonts w:ascii="Times New Roman" w:hAnsi="Times New Roman"/>
          <w:color w:val="000000"/>
          <w:sz w:val="28"/>
          <w:lang w:val="ru-RU"/>
        </w:rPr>
        <w:t xml:space="preserve">(не менее трёх по выбору). </w:t>
      </w:r>
      <w:proofErr w:type="gramStart"/>
      <w:r w:rsidRPr="008F0753">
        <w:rPr>
          <w:rFonts w:ascii="Times New Roman" w:hAnsi="Times New Roman"/>
          <w:color w:val="000000"/>
          <w:sz w:val="28"/>
          <w:lang w:val="ru-RU"/>
        </w:rPr>
        <w:t>Например, «А вы могли бы?», «Нате!», «Послушайте!», «Лиличка!», «Юбилейное», «Прозаседавшиеся», «Письмо Татьяне Яковлевой» и др.</w:t>
      </w:r>
      <w:bookmarkEnd w:id="24"/>
      <w:r w:rsidRPr="008F0753">
        <w:rPr>
          <w:rFonts w:ascii="Times New Roman" w:hAnsi="Times New Roman"/>
          <w:color w:val="000000"/>
          <w:sz w:val="28"/>
          <w:lang w:val="ru-RU"/>
        </w:rPr>
        <w:t>‌</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Поэма «Облако в штанах».</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С. А. Есенин.</w:t>
      </w:r>
      <w:r w:rsidRPr="008F0753">
        <w:rPr>
          <w:rFonts w:ascii="Times New Roman" w:hAnsi="Times New Roman"/>
          <w:color w:val="000000"/>
          <w:sz w:val="28"/>
          <w:lang w:val="ru-RU"/>
        </w:rPr>
        <w:t xml:space="preserve"> Стихотворения ‌</w:t>
      </w:r>
      <w:bookmarkStart w:id="25" w:name="5201aaf3-88ee-4d00-a7eb-0a51549556d7"/>
      <w:r w:rsidRPr="008F0753">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8F0753">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5"/>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О. Э. Мандельштам. </w:t>
      </w:r>
      <w:r w:rsidRPr="008F0753">
        <w:rPr>
          <w:rFonts w:ascii="Times New Roman" w:hAnsi="Times New Roman"/>
          <w:color w:val="000000"/>
          <w:sz w:val="28"/>
          <w:lang w:val="ru-RU"/>
        </w:rPr>
        <w:t>Стихотворения ‌</w:t>
      </w:r>
      <w:bookmarkStart w:id="26" w:name="d5b7ec4e-d33b-40d4-8b9c-bf970e0bbae0"/>
      <w:r w:rsidRPr="008F0753">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М. И. Цветаева. </w:t>
      </w:r>
      <w:r w:rsidRPr="008F0753">
        <w:rPr>
          <w:rFonts w:ascii="Times New Roman" w:hAnsi="Times New Roman"/>
          <w:color w:val="000000"/>
          <w:sz w:val="28"/>
          <w:lang w:val="ru-RU"/>
        </w:rPr>
        <w:t>Стихотворения ‌</w:t>
      </w:r>
      <w:bookmarkStart w:id="27" w:name="9f93f7c1-1e22-45d6-9a45-d041873c5e06"/>
      <w:r w:rsidRPr="008F075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А. А. Ахматова.</w:t>
      </w:r>
      <w:r w:rsidRPr="008F0753">
        <w:rPr>
          <w:rFonts w:ascii="Times New Roman" w:hAnsi="Times New Roman"/>
          <w:color w:val="000000"/>
          <w:sz w:val="28"/>
          <w:lang w:val="ru-RU"/>
        </w:rPr>
        <w:t xml:space="preserve"> Стихотворения ‌</w:t>
      </w:r>
      <w:bookmarkStart w:id="28" w:name="3c0cb7ed-a0a7-4ce4-9002-bab0b002304c"/>
      <w:r w:rsidRPr="008F0753">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color w:val="000000"/>
          <w:sz w:val="28"/>
          <w:lang w:val="ru-RU"/>
        </w:rPr>
        <w:t>Поэма «Реквием».</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Н.А. Островский.</w:t>
      </w:r>
      <w:r w:rsidRPr="008F0753">
        <w:rPr>
          <w:rFonts w:ascii="Times New Roman" w:hAnsi="Times New Roman"/>
          <w:color w:val="000000"/>
          <w:sz w:val="28"/>
          <w:lang w:val="ru-RU"/>
        </w:rPr>
        <w:t xml:space="preserve"> Роман «Как закалялась сталь» ‌</w:t>
      </w:r>
      <w:bookmarkStart w:id="29" w:name="e48a01bf-d108-4a36-ac38-aea54fcbe3db"/>
      <w:r w:rsidRPr="008F0753">
        <w:rPr>
          <w:rFonts w:ascii="Times New Roman" w:hAnsi="Times New Roman"/>
          <w:color w:val="000000"/>
          <w:sz w:val="28"/>
          <w:lang w:val="ru-RU"/>
        </w:rPr>
        <w:t>(избранные главы).</w:t>
      </w:r>
      <w:bookmarkEnd w:id="29"/>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М. А. Шолохов.</w:t>
      </w:r>
      <w:r w:rsidRPr="008F0753">
        <w:rPr>
          <w:rFonts w:ascii="Times New Roman" w:hAnsi="Times New Roman"/>
          <w:color w:val="000000"/>
          <w:sz w:val="28"/>
          <w:lang w:val="ru-RU"/>
        </w:rPr>
        <w:t xml:space="preserve"> Роман-эпопея «Тихий Дон» ‌</w:t>
      </w:r>
      <w:bookmarkStart w:id="30" w:name="f27c5f7b-a1ab-43d8-862a-0411b97a1265"/>
      <w:r w:rsidRPr="008F0753">
        <w:rPr>
          <w:rFonts w:ascii="Times New Roman" w:hAnsi="Times New Roman"/>
          <w:color w:val="000000"/>
          <w:sz w:val="28"/>
          <w:lang w:val="ru-RU"/>
        </w:rPr>
        <w:t>(избранные главы).</w:t>
      </w:r>
      <w:bookmarkEnd w:id="30"/>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М. А. Булгаков.</w:t>
      </w:r>
      <w:r w:rsidRPr="008F0753">
        <w:rPr>
          <w:rFonts w:ascii="Times New Roman" w:hAnsi="Times New Roman"/>
          <w:color w:val="000000"/>
          <w:sz w:val="28"/>
          <w:lang w:val="ru-RU"/>
        </w:rPr>
        <w:t xml:space="preserve"> ‌</w:t>
      </w:r>
      <w:bookmarkStart w:id="31" w:name="a01209a2-1aac-4c6b-8f05-e081bbd51ccf"/>
      <w:r w:rsidRPr="008F0753">
        <w:rPr>
          <w:rFonts w:ascii="Times New Roman" w:hAnsi="Times New Roman"/>
          <w:color w:val="000000"/>
          <w:sz w:val="28"/>
          <w:lang w:val="ru-RU"/>
        </w:rPr>
        <w:t>Романы «Белая гвардия», «Мастер и Маргарита» (один роман по выбору).</w:t>
      </w:r>
      <w:bookmarkEnd w:id="31"/>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А. П. Платонов.</w:t>
      </w:r>
      <w:r w:rsidRPr="008F0753">
        <w:rPr>
          <w:rFonts w:ascii="Times New Roman" w:hAnsi="Times New Roman"/>
          <w:color w:val="000000"/>
          <w:sz w:val="28"/>
          <w:lang w:val="ru-RU"/>
        </w:rPr>
        <w:t xml:space="preserve"> Рассказы и повести ‌</w:t>
      </w:r>
      <w:bookmarkStart w:id="32" w:name="25a48876-cee0-447d-87e6-2c57c5a3c824"/>
      <w:r w:rsidRPr="008F0753">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А. Т. Твардовский.</w:t>
      </w:r>
      <w:r w:rsidRPr="008F0753">
        <w:rPr>
          <w:rFonts w:ascii="Times New Roman" w:hAnsi="Times New Roman"/>
          <w:color w:val="000000"/>
          <w:sz w:val="28"/>
          <w:lang w:val="ru-RU"/>
        </w:rPr>
        <w:t xml:space="preserve"> Стихотворения ‌</w:t>
      </w:r>
      <w:bookmarkStart w:id="33" w:name="e43fd9ee-b72b-4d83-8ff1-d3337a300cbf"/>
      <w:r w:rsidRPr="008F0753">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Проза о Великой Отечественной войне</w:t>
      </w:r>
      <w:r w:rsidRPr="008F0753">
        <w:rPr>
          <w:rFonts w:ascii="Times New Roman" w:hAnsi="Times New Roman"/>
          <w:color w:val="000000"/>
          <w:sz w:val="28"/>
          <w:lang w:val="ru-RU"/>
        </w:rPr>
        <w:t xml:space="preserve"> ‌</w:t>
      </w:r>
      <w:bookmarkStart w:id="34" w:name="58804967-2a76-494e-95cb-8abcf39ea1e4"/>
      <w:r w:rsidRPr="008F0753">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8F0753">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8F0753">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4"/>
      <w:r w:rsidRPr="008F0753">
        <w:rPr>
          <w:rFonts w:ascii="Times New Roman" w:hAnsi="Times New Roman"/>
          <w:color w:val="000000"/>
          <w:sz w:val="28"/>
          <w:lang w:val="ru-RU"/>
        </w:rPr>
        <w:t>‌</w:t>
      </w:r>
    </w:p>
    <w:p w:rsidR="00C80866" w:rsidRPr="008F0753" w:rsidRDefault="008F0753">
      <w:pPr>
        <w:spacing w:after="0"/>
        <w:ind w:firstLine="600"/>
        <w:rPr>
          <w:lang w:val="ru-RU"/>
        </w:rPr>
      </w:pPr>
      <w:r w:rsidRPr="008F0753">
        <w:rPr>
          <w:rFonts w:ascii="Times New Roman" w:hAnsi="Times New Roman"/>
          <w:b/>
          <w:color w:val="000000"/>
          <w:sz w:val="28"/>
          <w:lang w:val="ru-RU"/>
        </w:rPr>
        <w:t>А.А. Фадеев.</w:t>
      </w:r>
      <w:r w:rsidRPr="008F0753">
        <w:rPr>
          <w:rFonts w:ascii="Times New Roman" w:hAnsi="Times New Roman"/>
          <w:color w:val="000000"/>
          <w:sz w:val="28"/>
          <w:lang w:val="ru-RU"/>
        </w:rPr>
        <w:t xml:space="preserve"> Роман «Молодая гвардия».</w:t>
      </w:r>
    </w:p>
    <w:p w:rsidR="00C80866" w:rsidRPr="008F0753" w:rsidRDefault="008F0753">
      <w:pPr>
        <w:spacing w:after="0"/>
        <w:ind w:firstLine="600"/>
        <w:rPr>
          <w:lang w:val="ru-RU"/>
        </w:rPr>
      </w:pPr>
      <w:r w:rsidRPr="008F0753">
        <w:rPr>
          <w:rFonts w:ascii="Times New Roman" w:hAnsi="Times New Roman"/>
          <w:b/>
          <w:color w:val="000000"/>
          <w:sz w:val="28"/>
          <w:lang w:val="ru-RU"/>
        </w:rPr>
        <w:t>В.О. Богомолов.</w:t>
      </w:r>
      <w:r w:rsidRPr="008F0753">
        <w:rPr>
          <w:rFonts w:ascii="Times New Roman" w:hAnsi="Times New Roman"/>
          <w:color w:val="000000"/>
          <w:sz w:val="28"/>
          <w:lang w:val="ru-RU"/>
        </w:rPr>
        <w:t xml:space="preserve"> Роман «В августе сорок четвёртого».</w:t>
      </w:r>
    </w:p>
    <w:p w:rsidR="00C80866" w:rsidRPr="008F0753" w:rsidRDefault="008F0753">
      <w:pPr>
        <w:spacing w:after="0"/>
        <w:ind w:firstLine="600"/>
        <w:jc w:val="both"/>
        <w:rPr>
          <w:lang w:val="ru-RU"/>
        </w:rPr>
      </w:pPr>
      <w:r w:rsidRPr="008F0753">
        <w:rPr>
          <w:rFonts w:ascii="Times New Roman" w:hAnsi="Times New Roman"/>
          <w:color w:val="000000"/>
          <w:sz w:val="28"/>
          <w:lang w:val="ru-RU"/>
        </w:rPr>
        <w:lastRenderedPageBreak/>
        <w:t>​</w:t>
      </w:r>
      <w:r w:rsidRPr="008F0753">
        <w:rPr>
          <w:rFonts w:ascii="Times New Roman" w:hAnsi="Times New Roman"/>
          <w:b/>
          <w:color w:val="000000"/>
          <w:sz w:val="28"/>
          <w:lang w:val="ru-RU"/>
        </w:rPr>
        <w:t>Поэзия о Великой Отечественной войне.</w:t>
      </w:r>
      <w:r w:rsidRPr="008F0753">
        <w:rPr>
          <w:rFonts w:ascii="Times New Roman" w:hAnsi="Times New Roman"/>
          <w:color w:val="000000"/>
          <w:sz w:val="28"/>
          <w:lang w:val="ru-RU"/>
        </w:rPr>
        <w:t xml:space="preserve"> Стихотворения ‌</w:t>
      </w:r>
      <w:bookmarkStart w:id="35" w:name="f48a819c-9518-499a-b498-179f3d51bef5"/>
      <w:r w:rsidRPr="008F0753">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Драматургия о Великой Отечественной войне.</w:t>
      </w:r>
      <w:r w:rsidRPr="008F0753">
        <w:rPr>
          <w:rFonts w:ascii="Times New Roman" w:hAnsi="Times New Roman"/>
          <w:color w:val="000000"/>
          <w:sz w:val="28"/>
          <w:lang w:val="ru-RU"/>
        </w:rPr>
        <w:t xml:space="preserve"> Пьесы ‌</w:t>
      </w:r>
      <w:bookmarkStart w:id="36" w:name="d1f07fc4-c182-45e4-91ca-997381011912"/>
      <w:r w:rsidRPr="008F0753">
        <w:rPr>
          <w:rFonts w:ascii="Times New Roman" w:hAnsi="Times New Roman"/>
          <w:color w:val="000000"/>
          <w:sz w:val="28"/>
          <w:lang w:val="ru-RU"/>
        </w:rPr>
        <w:t>(одно произведение по выбору). Например, В. С. Розов «Вечно живые» и др.</w:t>
      </w:r>
      <w:bookmarkEnd w:id="36"/>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Б. Л. Пастернак. </w:t>
      </w:r>
      <w:r w:rsidRPr="008F0753">
        <w:rPr>
          <w:rFonts w:ascii="Times New Roman" w:hAnsi="Times New Roman"/>
          <w:color w:val="000000"/>
          <w:sz w:val="28"/>
          <w:lang w:val="ru-RU"/>
        </w:rPr>
        <w:t>Стихотворения ‌</w:t>
      </w:r>
      <w:bookmarkStart w:id="37" w:name="e05951b0-befb-46a2-8c50-49a193644027"/>
      <w:r w:rsidRPr="008F0753">
        <w:rPr>
          <w:rFonts w:ascii="Times New Roman" w:hAnsi="Times New Roman"/>
          <w:color w:val="000000"/>
          <w:sz w:val="28"/>
          <w:lang w:val="ru-RU"/>
        </w:rPr>
        <w:t xml:space="preserve">(не менее трёх по выбору). Например, «Февраль. </w:t>
      </w:r>
      <w:proofErr w:type="gramStart"/>
      <w:r w:rsidRPr="008F0753">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r w:rsidRPr="008F0753">
        <w:rPr>
          <w:rFonts w:ascii="Times New Roman" w:hAnsi="Times New Roman"/>
          <w:color w:val="000000"/>
          <w:sz w:val="28"/>
          <w:lang w:val="ru-RU"/>
        </w:rPr>
        <w:t>‌</w:t>
      </w:r>
      <w:proofErr w:type="gramEnd"/>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А. И. Солженицын. </w:t>
      </w:r>
      <w:r w:rsidRPr="008F0753">
        <w:rPr>
          <w:rFonts w:ascii="Times New Roman" w:hAnsi="Times New Roman"/>
          <w:color w:val="000000"/>
          <w:sz w:val="28"/>
          <w:lang w:val="ru-RU"/>
        </w:rPr>
        <w:t>Произведения «Один день Ивана Денисовича», «Архипелаг ГУЛАГ» ‌</w:t>
      </w:r>
      <w:bookmarkStart w:id="38" w:name="40e0b069-38d7-4e66-acc8-19c4efada76d"/>
      <w:r w:rsidRPr="008F0753">
        <w:rPr>
          <w:rFonts w:ascii="Times New Roman" w:hAnsi="Times New Roman"/>
          <w:color w:val="000000"/>
          <w:sz w:val="28"/>
          <w:lang w:val="ru-RU"/>
        </w:rPr>
        <w:t xml:space="preserve">(фрагменты книги по выбору, например, глава «Поэзия под плитой, </w:t>
      </w:r>
      <w:proofErr w:type="gramStart"/>
      <w:r w:rsidRPr="008F0753">
        <w:rPr>
          <w:rFonts w:ascii="Times New Roman" w:hAnsi="Times New Roman"/>
          <w:color w:val="000000"/>
          <w:sz w:val="28"/>
          <w:lang w:val="ru-RU"/>
        </w:rPr>
        <w:t>правда</w:t>
      </w:r>
      <w:proofErr w:type="gramEnd"/>
      <w:r w:rsidRPr="008F0753">
        <w:rPr>
          <w:rFonts w:ascii="Times New Roman" w:hAnsi="Times New Roman"/>
          <w:color w:val="000000"/>
          <w:sz w:val="28"/>
          <w:lang w:val="ru-RU"/>
        </w:rPr>
        <w:t xml:space="preserve"> под камнем»).</w:t>
      </w:r>
      <w:bookmarkEnd w:id="38"/>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В. М. Шукшин. </w:t>
      </w:r>
      <w:r w:rsidRPr="008F0753">
        <w:rPr>
          <w:rFonts w:ascii="Times New Roman" w:hAnsi="Times New Roman"/>
          <w:color w:val="000000"/>
          <w:sz w:val="28"/>
          <w:lang w:val="ru-RU"/>
        </w:rPr>
        <w:t>Рассказы ‌</w:t>
      </w:r>
      <w:bookmarkStart w:id="39" w:name="96097b17-78a2-41f3-bf71-7c88cdcb7e0e"/>
      <w:r w:rsidRPr="008F0753">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В. Г. Распутин.</w:t>
      </w:r>
      <w:r w:rsidRPr="008F0753">
        <w:rPr>
          <w:rFonts w:ascii="Times New Roman" w:hAnsi="Times New Roman"/>
          <w:color w:val="000000"/>
          <w:sz w:val="28"/>
          <w:lang w:val="ru-RU"/>
        </w:rPr>
        <w:t xml:space="preserve"> Рассказы и повести ‌</w:t>
      </w:r>
      <w:bookmarkStart w:id="40" w:name="171eceb7-50cc-4c35-88cb-6562fda34129"/>
      <w:r w:rsidRPr="008F0753">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8F0753">
        <w:rPr>
          <w:rFonts w:ascii="Times New Roman" w:hAnsi="Times New Roman"/>
          <w:color w:val="000000"/>
          <w:sz w:val="28"/>
          <w:lang w:val="ru-RU"/>
        </w:rPr>
        <w:t>Матёрой</w:t>
      </w:r>
      <w:proofErr w:type="gramEnd"/>
      <w:r w:rsidRPr="008F0753">
        <w:rPr>
          <w:rFonts w:ascii="Times New Roman" w:hAnsi="Times New Roman"/>
          <w:color w:val="000000"/>
          <w:sz w:val="28"/>
          <w:lang w:val="ru-RU"/>
        </w:rPr>
        <w:t>» и др.</w:t>
      </w:r>
      <w:bookmarkEnd w:id="40"/>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Н. М. Рубцов.</w:t>
      </w:r>
      <w:r w:rsidRPr="008F0753">
        <w:rPr>
          <w:rFonts w:ascii="Times New Roman" w:hAnsi="Times New Roman"/>
          <w:color w:val="000000"/>
          <w:sz w:val="28"/>
          <w:lang w:val="ru-RU"/>
        </w:rPr>
        <w:t xml:space="preserve"> Стихотворения ‌</w:t>
      </w:r>
      <w:bookmarkStart w:id="41" w:name="f836bd4d-5188-4c24-bd4f-13c2d95b835a"/>
      <w:r w:rsidRPr="008F0753">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И. А. Бродский. </w:t>
      </w:r>
      <w:r w:rsidRPr="008F0753">
        <w:rPr>
          <w:rFonts w:ascii="Times New Roman" w:hAnsi="Times New Roman"/>
          <w:color w:val="000000"/>
          <w:sz w:val="28"/>
          <w:lang w:val="ru-RU"/>
        </w:rPr>
        <w:t>Стихотворения ‌</w:t>
      </w:r>
      <w:bookmarkStart w:id="42" w:name="468b4dfc-87f1-48b5-ba78-fe3973b0cefa"/>
      <w:r w:rsidRPr="008F0753">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8F0753">
        <w:rPr>
          <w:rFonts w:ascii="Times New Roman" w:hAnsi="Times New Roman"/>
          <w:b/>
          <w:color w:val="000000"/>
          <w:sz w:val="28"/>
          <w:lang w:val="ru-RU"/>
        </w:rPr>
        <w:t xml:space="preserve"> – начала </w:t>
      </w:r>
      <w:r>
        <w:rPr>
          <w:rFonts w:ascii="Times New Roman" w:hAnsi="Times New Roman"/>
          <w:b/>
          <w:color w:val="000000"/>
          <w:sz w:val="28"/>
        </w:rPr>
        <w:t>XXI</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Рассказы, повести, романы ‌</w:t>
      </w:r>
      <w:bookmarkStart w:id="43" w:name="a9bd0db2-65ed-403c-87bb-1535b0e82951"/>
      <w:r w:rsidRPr="008F0753">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w:t>
      </w:r>
      <w:proofErr w:type="gramStart"/>
      <w:r w:rsidRPr="008F0753">
        <w:rPr>
          <w:rFonts w:ascii="Times New Roman" w:hAnsi="Times New Roman"/>
          <w:color w:val="000000"/>
          <w:sz w:val="28"/>
          <w:lang w:val="ru-RU"/>
        </w:rPr>
        <w:t>угор» и</w:t>
      </w:r>
      <w:proofErr w:type="gramEnd"/>
      <w:r w:rsidRPr="008F0753">
        <w:rPr>
          <w:rFonts w:ascii="Times New Roman" w:hAnsi="Times New Roman"/>
          <w:color w:val="000000"/>
          <w:sz w:val="28"/>
          <w:lang w:val="ru-RU"/>
        </w:rPr>
        <w:t xml:space="preserve"> др.); Г. Н. Владимов («Верный Руслан»); </w:t>
      </w:r>
      <w:proofErr w:type="gramStart"/>
      <w:r w:rsidRPr="008F0753">
        <w:rPr>
          <w:rFonts w:ascii="Times New Roman" w:hAnsi="Times New Roman"/>
          <w:color w:val="000000"/>
          <w:sz w:val="28"/>
          <w:lang w:val="ru-RU"/>
        </w:rPr>
        <w:t>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 xml:space="preserve">Ю. В. Трифонов (повести «Обмен», «Другая жизнь», </w:t>
      </w:r>
      <w:r w:rsidRPr="008F0753">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3"/>
      <w:r w:rsidRPr="008F0753">
        <w:rPr>
          <w:rFonts w:ascii="Times New Roman" w:hAnsi="Times New Roman"/>
          <w:color w:val="000000"/>
          <w:sz w:val="28"/>
          <w:lang w:val="ru-RU"/>
        </w:rPr>
        <w:t>‌</w:t>
      </w:r>
      <w:proofErr w:type="gramEnd"/>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F0753">
        <w:rPr>
          <w:rFonts w:ascii="Times New Roman" w:hAnsi="Times New Roman"/>
          <w:b/>
          <w:color w:val="000000"/>
          <w:sz w:val="28"/>
          <w:lang w:val="ru-RU"/>
        </w:rPr>
        <w:t xml:space="preserve"> – начала </w:t>
      </w:r>
      <w:r>
        <w:rPr>
          <w:rFonts w:ascii="Times New Roman" w:hAnsi="Times New Roman"/>
          <w:b/>
          <w:color w:val="000000"/>
          <w:sz w:val="28"/>
        </w:rPr>
        <w:t>XXI</w:t>
      </w:r>
      <w:r w:rsidRPr="008F0753">
        <w:rPr>
          <w:rFonts w:ascii="Times New Roman" w:hAnsi="Times New Roman"/>
          <w:b/>
          <w:color w:val="000000"/>
          <w:sz w:val="28"/>
          <w:lang w:val="ru-RU"/>
        </w:rPr>
        <w:t xml:space="preserve"> века. </w:t>
      </w:r>
      <w:r w:rsidRPr="008F0753">
        <w:rPr>
          <w:rFonts w:ascii="Times New Roman" w:hAnsi="Times New Roman"/>
          <w:color w:val="000000"/>
          <w:sz w:val="28"/>
          <w:lang w:val="ru-RU"/>
        </w:rPr>
        <w:t>Стихотворения ‌</w:t>
      </w:r>
      <w:bookmarkStart w:id="44" w:name="bb14c4f4-bbfd-4b95-acac-dee391bb27d2"/>
      <w:r w:rsidRPr="008F0753">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4"/>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Пьесы ‌</w:t>
      </w:r>
      <w:bookmarkStart w:id="45" w:name="fb12df69-ed8f-48ab-8ca6-a57ef48d4a76"/>
      <w:r w:rsidRPr="008F0753">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Литература народов России</w:t>
      </w:r>
      <w:r w:rsidRPr="008F0753">
        <w:rPr>
          <w:rFonts w:ascii="Times New Roman" w:hAnsi="Times New Roman"/>
          <w:color w:val="000000"/>
          <w:sz w:val="28"/>
          <w:lang w:val="ru-RU"/>
        </w:rPr>
        <w:t xml:space="preserve"> </w:t>
      </w:r>
    </w:p>
    <w:p w:rsidR="00C80866" w:rsidRPr="008F0753" w:rsidRDefault="008F0753">
      <w:pPr>
        <w:spacing w:after="0"/>
        <w:ind w:firstLine="600"/>
        <w:jc w:val="both"/>
        <w:rPr>
          <w:lang w:val="ru-RU"/>
        </w:rPr>
      </w:pPr>
      <w:r w:rsidRPr="008F0753">
        <w:rPr>
          <w:rFonts w:ascii="Times New Roman" w:hAnsi="Times New Roman"/>
          <w:color w:val="000000"/>
          <w:sz w:val="28"/>
          <w:lang w:val="ru-RU"/>
        </w:rPr>
        <w:t>Рассказы, повести, стихотворения ‌</w:t>
      </w:r>
      <w:bookmarkStart w:id="46" w:name="0f0c6efd-2243-4e7b-a9e6-610ded4f8ba6"/>
      <w:r w:rsidRPr="008F0753">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Зарубежная литература</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w:t>
      </w:r>
      <w:bookmarkStart w:id="47" w:name="3424e6a4-3ee0-472d-acee-634ba8415114"/>
      <w:r w:rsidRPr="008F0753">
        <w:rPr>
          <w:rFonts w:ascii="Times New Roman" w:hAnsi="Times New Roman"/>
          <w:color w:val="000000"/>
          <w:sz w:val="28"/>
          <w:lang w:val="ru-RU"/>
        </w:rPr>
        <w:t xml:space="preserve">(не менее одного произведения по выбору). </w:t>
      </w:r>
      <w:proofErr w:type="gramStart"/>
      <w:r w:rsidRPr="008F0753">
        <w:rPr>
          <w:rFonts w:ascii="Times New Roman" w:hAnsi="Times New Roman"/>
          <w:color w:val="000000"/>
          <w:sz w:val="28"/>
          <w:lang w:val="ru-RU"/>
        </w:rPr>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r w:rsidRPr="008F0753">
        <w:rPr>
          <w:rFonts w:ascii="Times New Roman" w:hAnsi="Times New Roman"/>
          <w:color w:val="000000"/>
          <w:sz w:val="28"/>
          <w:lang w:val="ru-RU"/>
        </w:rPr>
        <w:t>‌</w:t>
      </w:r>
      <w:proofErr w:type="gramEnd"/>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w:t>
      </w:r>
      <w:bookmarkStart w:id="48" w:name="dc44d0ad-ef88-4d21-8f36-1efedb242d66"/>
      <w:r w:rsidRPr="008F0753">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r w:rsidRPr="008F0753">
        <w:rPr>
          <w:rFonts w:ascii="Times New Roman" w:hAnsi="Times New Roman"/>
          <w:color w:val="000000"/>
          <w:sz w:val="28"/>
          <w:lang w:val="ru-RU"/>
        </w:rPr>
        <w:t>‌</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F0753">
        <w:rPr>
          <w:rFonts w:ascii="Times New Roman" w:hAnsi="Times New Roman"/>
          <w:b/>
          <w:color w:val="000000"/>
          <w:sz w:val="28"/>
          <w:lang w:val="ru-RU"/>
        </w:rPr>
        <w:t xml:space="preserve"> века</w:t>
      </w:r>
      <w:r w:rsidRPr="008F0753">
        <w:rPr>
          <w:rFonts w:ascii="Times New Roman" w:hAnsi="Times New Roman"/>
          <w:color w:val="000000"/>
          <w:sz w:val="28"/>
          <w:lang w:val="ru-RU"/>
        </w:rPr>
        <w:t xml:space="preserve"> ‌</w:t>
      </w:r>
      <w:bookmarkStart w:id="49" w:name="ad5ca050-f670-442b-9bbe-1faa7299b5ae"/>
      <w:r w:rsidRPr="008F0753">
        <w:rPr>
          <w:rFonts w:ascii="Times New Roman" w:hAnsi="Times New Roman"/>
          <w:color w:val="000000"/>
          <w:sz w:val="28"/>
          <w:lang w:val="ru-RU"/>
        </w:rPr>
        <w:t xml:space="preserve">(не менее одного произведения по выбору). </w:t>
      </w:r>
      <w:proofErr w:type="gramStart"/>
      <w:r w:rsidRPr="008F0753">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9"/>
      <w:r w:rsidRPr="008F0753">
        <w:rPr>
          <w:rFonts w:ascii="Times New Roman" w:hAnsi="Times New Roman"/>
          <w:color w:val="000000"/>
          <w:sz w:val="28"/>
          <w:lang w:val="ru-RU"/>
        </w:rPr>
        <w:t>‌‌</w:t>
      </w:r>
      <w:proofErr w:type="gramEnd"/>
    </w:p>
    <w:p w:rsidR="00C80866" w:rsidRPr="008F0753" w:rsidRDefault="00C80866">
      <w:pPr>
        <w:rPr>
          <w:lang w:val="ru-RU"/>
        </w:rPr>
        <w:sectPr w:rsidR="00C80866" w:rsidRPr="008F0753">
          <w:pgSz w:w="11906" w:h="16383"/>
          <w:pgMar w:top="1134" w:right="850" w:bottom="1134" w:left="1701" w:header="720" w:footer="720" w:gutter="0"/>
          <w:cols w:space="720"/>
        </w:sectPr>
      </w:pPr>
    </w:p>
    <w:p w:rsidR="00C80866" w:rsidRPr="008F0753" w:rsidRDefault="008F0753">
      <w:pPr>
        <w:spacing w:after="0"/>
        <w:ind w:left="120"/>
        <w:rPr>
          <w:lang w:val="ru-RU"/>
        </w:rPr>
      </w:pPr>
      <w:bookmarkStart w:id="50" w:name="block-18805111"/>
      <w:bookmarkEnd w:id="6"/>
      <w:r w:rsidRPr="008F075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C80866" w:rsidRPr="008F0753" w:rsidRDefault="00C80866">
      <w:pPr>
        <w:spacing w:after="0"/>
        <w:ind w:left="120"/>
        <w:rPr>
          <w:lang w:val="ru-RU"/>
        </w:rPr>
      </w:pP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8F0753">
        <w:rPr>
          <w:rFonts w:ascii="Times New Roman" w:hAnsi="Times New Roman"/>
          <w:color w:val="000000"/>
          <w:sz w:val="28"/>
          <w:lang w:val="ru-RU"/>
        </w:rPr>
        <w:t>обучающимися</w:t>
      </w:r>
      <w:proofErr w:type="gramEnd"/>
      <w:r w:rsidRPr="008F0753">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rsidR="00C80866" w:rsidRPr="008F0753" w:rsidRDefault="008F0753">
      <w:pPr>
        <w:spacing w:after="0"/>
        <w:ind w:firstLine="600"/>
        <w:rPr>
          <w:lang w:val="ru-RU"/>
        </w:rPr>
      </w:pPr>
      <w:r w:rsidRPr="008F0753">
        <w:rPr>
          <w:rFonts w:ascii="Times New Roman" w:hAnsi="Times New Roman"/>
          <w:b/>
          <w:color w:val="000000"/>
          <w:sz w:val="28"/>
          <w:lang w:val="ru-RU"/>
        </w:rPr>
        <w:t>ЛИЧНОСТНЫЕ РЕЗУЛЬТАТЫ</w:t>
      </w:r>
    </w:p>
    <w:p w:rsidR="00C80866" w:rsidRPr="008F0753" w:rsidRDefault="008F0753">
      <w:pPr>
        <w:spacing w:after="0"/>
        <w:ind w:firstLine="600"/>
        <w:jc w:val="both"/>
        <w:rPr>
          <w:lang w:val="ru-RU"/>
        </w:rPr>
      </w:pPr>
      <w:proofErr w:type="gramStart"/>
      <w:r w:rsidRPr="008F075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F075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8F0753">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80866" w:rsidRPr="008F0753" w:rsidRDefault="008F0753">
      <w:pPr>
        <w:spacing w:after="0"/>
        <w:ind w:firstLine="600"/>
        <w:jc w:val="both"/>
        <w:rPr>
          <w:lang w:val="ru-RU"/>
        </w:rPr>
      </w:pPr>
      <w:proofErr w:type="gramStart"/>
      <w:r w:rsidRPr="008F075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C80866" w:rsidRDefault="008F0753">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t xml:space="preserve">принятие традиционных национальных, общечеловеческих </w:t>
      </w:r>
      <w:r w:rsidRPr="008F0753">
        <w:rPr>
          <w:rFonts w:ascii="Times New Roman" w:hAnsi="Times New Roman"/>
          <w:color w:val="000000"/>
          <w:spacing w:val="-2"/>
          <w:sz w:val="28"/>
          <w:lang w:val="ru-RU"/>
        </w:rPr>
        <w:t>гуманистических, демократических, семейных ценностей, в том</w:t>
      </w:r>
      <w:r w:rsidRPr="008F075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80866" w:rsidRPr="008F0753" w:rsidRDefault="008F0753">
      <w:pPr>
        <w:numPr>
          <w:ilvl w:val="0"/>
          <w:numId w:val="1"/>
        </w:numPr>
        <w:spacing w:after="0"/>
        <w:jc w:val="both"/>
        <w:rPr>
          <w:lang w:val="ru-RU"/>
        </w:rPr>
      </w:pPr>
      <w:r w:rsidRPr="008F0753">
        <w:rPr>
          <w:rFonts w:ascii="Times New Roman" w:hAnsi="Times New Roman"/>
          <w:color w:val="000000"/>
          <w:sz w:val="28"/>
          <w:lang w:val="ru-RU"/>
        </w:rPr>
        <w:t>готовность к гуманитарной и волонтёрской деятельности;</w:t>
      </w:r>
    </w:p>
    <w:p w:rsidR="00C80866" w:rsidRDefault="008F075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C80866" w:rsidRPr="008F0753" w:rsidRDefault="008F0753">
      <w:pPr>
        <w:numPr>
          <w:ilvl w:val="0"/>
          <w:numId w:val="2"/>
        </w:numPr>
        <w:spacing w:after="0"/>
        <w:jc w:val="both"/>
        <w:rPr>
          <w:lang w:val="ru-RU"/>
        </w:rPr>
      </w:pPr>
      <w:r w:rsidRPr="008F075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C80866" w:rsidRPr="008F0753" w:rsidRDefault="008F0753">
      <w:pPr>
        <w:numPr>
          <w:ilvl w:val="0"/>
          <w:numId w:val="2"/>
        </w:numPr>
        <w:spacing w:after="0"/>
        <w:jc w:val="both"/>
        <w:rPr>
          <w:lang w:val="ru-RU"/>
        </w:rPr>
      </w:pPr>
      <w:r w:rsidRPr="008F075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C80866" w:rsidRPr="008F0753" w:rsidRDefault="008F0753">
      <w:pPr>
        <w:numPr>
          <w:ilvl w:val="0"/>
          <w:numId w:val="2"/>
        </w:numPr>
        <w:spacing w:after="0"/>
        <w:jc w:val="both"/>
        <w:rPr>
          <w:lang w:val="ru-RU"/>
        </w:rPr>
      </w:pPr>
      <w:r w:rsidRPr="008F075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80866" w:rsidRDefault="008F0753">
      <w:pPr>
        <w:spacing w:after="0"/>
        <w:ind w:firstLine="600"/>
        <w:jc w:val="both"/>
      </w:pPr>
      <w:r>
        <w:rPr>
          <w:rFonts w:ascii="Times New Roman" w:hAnsi="Times New Roman"/>
          <w:color w:val="000000"/>
          <w:sz w:val="28"/>
        </w:rPr>
        <w:t>3) духовно-нравственного воспитания:</w:t>
      </w:r>
    </w:p>
    <w:p w:rsidR="00C80866" w:rsidRPr="008F0753" w:rsidRDefault="008F0753">
      <w:pPr>
        <w:numPr>
          <w:ilvl w:val="0"/>
          <w:numId w:val="3"/>
        </w:numPr>
        <w:spacing w:after="0"/>
        <w:jc w:val="both"/>
        <w:rPr>
          <w:lang w:val="ru-RU"/>
        </w:rPr>
      </w:pPr>
      <w:r w:rsidRPr="008F0753">
        <w:rPr>
          <w:rFonts w:ascii="Times New Roman" w:hAnsi="Times New Roman"/>
          <w:color w:val="000000"/>
          <w:sz w:val="28"/>
          <w:lang w:val="ru-RU"/>
        </w:rPr>
        <w:t>осознание духовных ценностей российского народа;</w:t>
      </w:r>
    </w:p>
    <w:p w:rsidR="00C80866" w:rsidRPr="008F0753" w:rsidRDefault="008F0753">
      <w:pPr>
        <w:numPr>
          <w:ilvl w:val="0"/>
          <w:numId w:val="3"/>
        </w:numPr>
        <w:spacing w:after="0"/>
        <w:jc w:val="both"/>
        <w:rPr>
          <w:lang w:val="ru-RU"/>
        </w:rPr>
      </w:pPr>
      <w:r w:rsidRPr="008F0753">
        <w:rPr>
          <w:rFonts w:ascii="Times New Roman" w:hAnsi="Times New Roman"/>
          <w:color w:val="000000"/>
          <w:sz w:val="28"/>
          <w:lang w:val="ru-RU"/>
        </w:rPr>
        <w:t xml:space="preserve">сформированность нравственного сознания, этического поведения; </w:t>
      </w:r>
    </w:p>
    <w:p w:rsidR="00C80866" w:rsidRPr="008F0753" w:rsidRDefault="008F0753">
      <w:pPr>
        <w:numPr>
          <w:ilvl w:val="0"/>
          <w:numId w:val="3"/>
        </w:numPr>
        <w:spacing w:after="0"/>
        <w:jc w:val="both"/>
        <w:rPr>
          <w:lang w:val="ru-RU"/>
        </w:rPr>
      </w:pPr>
      <w:r w:rsidRPr="008F075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80866" w:rsidRPr="008F0753" w:rsidRDefault="008F0753">
      <w:pPr>
        <w:numPr>
          <w:ilvl w:val="0"/>
          <w:numId w:val="3"/>
        </w:numPr>
        <w:spacing w:after="0"/>
        <w:jc w:val="both"/>
        <w:rPr>
          <w:lang w:val="ru-RU"/>
        </w:rPr>
      </w:pPr>
      <w:r w:rsidRPr="008F0753">
        <w:rPr>
          <w:rFonts w:ascii="Times New Roman" w:hAnsi="Times New Roman"/>
          <w:color w:val="000000"/>
          <w:sz w:val="28"/>
          <w:lang w:val="ru-RU"/>
        </w:rPr>
        <w:t>осознание личного вклада в построение устойчивого будущего;</w:t>
      </w:r>
    </w:p>
    <w:p w:rsidR="00C80866" w:rsidRPr="008F0753" w:rsidRDefault="008F0753">
      <w:pPr>
        <w:numPr>
          <w:ilvl w:val="0"/>
          <w:numId w:val="3"/>
        </w:numPr>
        <w:spacing w:after="0"/>
        <w:jc w:val="both"/>
        <w:rPr>
          <w:lang w:val="ru-RU"/>
        </w:rPr>
      </w:pPr>
      <w:r w:rsidRPr="008F075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80866" w:rsidRDefault="008F0753">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C80866" w:rsidRPr="008F0753" w:rsidRDefault="008F0753">
      <w:pPr>
        <w:numPr>
          <w:ilvl w:val="0"/>
          <w:numId w:val="4"/>
        </w:numPr>
        <w:spacing w:after="0"/>
        <w:jc w:val="both"/>
        <w:rPr>
          <w:lang w:val="ru-RU"/>
        </w:rPr>
      </w:pPr>
      <w:r w:rsidRPr="008F075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80866" w:rsidRPr="008F0753" w:rsidRDefault="008F0753">
      <w:pPr>
        <w:numPr>
          <w:ilvl w:val="0"/>
          <w:numId w:val="4"/>
        </w:numPr>
        <w:spacing w:after="0"/>
        <w:jc w:val="both"/>
        <w:rPr>
          <w:lang w:val="ru-RU"/>
        </w:rPr>
      </w:pPr>
      <w:r w:rsidRPr="008F075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C80866" w:rsidRPr="008F0753" w:rsidRDefault="008F0753">
      <w:pPr>
        <w:numPr>
          <w:ilvl w:val="0"/>
          <w:numId w:val="4"/>
        </w:numPr>
        <w:spacing w:after="0"/>
        <w:jc w:val="both"/>
        <w:rPr>
          <w:lang w:val="ru-RU"/>
        </w:rPr>
      </w:pPr>
      <w:r w:rsidRPr="008F075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80866" w:rsidRPr="008F0753" w:rsidRDefault="008F0753">
      <w:pPr>
        <w:numPr>
          <w:ilvl w:val="0"/>
          <w:numId w:val="4"/>
        </w:numPr>
        <w:spacing w:after="0"/>
        <w:jc w:val="both"/>
        <w:rPr>
          <w:lang w:val="ru-RU"/>
        </w:rPr>
      </w:pPr>
      <w:r w:rsidRPr="008F075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80866" w:rsidRDefault="008F0753">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C80866" w:rsidRPr="008F0753" w:rsidRDefault="008F0753">
      <w:pPr>
        <w:numPr>
          <w:ilvl w:val="0"/>
          <w:numId w:val="5"/>
        </w:numPr>
        <w:spacing w:after="0"/>
        <w:jc w:val="both"/>
        <w:rPr>
          <w:lang w:val="ru-RU"/>
        </w:rPr>
      </w:pPr>
      <w:r w:rsidRPr="008F075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80866" w:rsidRPr="008F0753" w:rsidRDefault="008F0753">
      <w:pPr>
        <w:numPr>
          <w:ilvl w:val="0"/>
          <w:numId w:val="5"/>
        </w:numPr>
        <w:spacing w:after="0"/>
        <w:jc w:val="both"/>
        <w:rPr>
          <w:lang w:val="ru-RU"/>
        </w:rPr>
      </w:pPr>
      <w:r w:rsidRPr="008F075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80866" w:rsidRPr="008F0753" w:rsidRDefault="008F0753">
      <w:pPr>
        <w:numPr>
          <w:ilvl w:val="0"/>
          <w:numId w:val="5"/>
        </w:numPr>
        <w:spacing w:after="0"/>
        <w:jc w:val="both"/>
        <w:rPr>
          <w:lang w:val="ru-RU"/>
        </w:rPr>
      </w:pPr>
      <w:r w:rsidRPr="008F075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80866" w:rsidRDefault="008F0753">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C80866" w:rsidRPr="008F0753" w:rsidRDefault="008F0753">
      <w:pPr>
        <w:numPr>
          <w:ilvl w:val="0"/>
          <w:numId w:val="6"/>
        </w:numPr>
        <w:spacing w:after="0"/>
        <w:jc w:val="both"/>
        <w:rPr>
          <w:lang w:val="ru-RU"/>
        </w:rPr>
      </w:pPr>
      <w:r w:rsidRPr="008F075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80866" w:rsidRPr="008F0753" w:rsidRDefault="008F0753">
      <w:pPr>
        <w:numPr>
          <w:ilvl w:val="0"/>
          <w:numId w:val="6"/>
        </w:numPr>
        <w:spacing w:after="0"/>
        <w:jc w:val="both"/>
        <w:rPr>
          <w:lang w:val="ru-RU"/>
        </w:rPr>
      </w:pPr>
      <w:r w:rsidRPr="008F075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C80866" w:rsidRPr="008F0753" w:rsidRDefault="008F0753">
      <w:pPr>
        <w:numPr>
          <w:ilvl w:val="0"/>
          <w:numId w:val="6"/>
        </w:numPr>
        <w:spacing w:after="0"/>
        <w:jc w:val="both"/>
        <w:rPr>
          <w:lang w:val="ru-RU"/>
        </w:rPr>
      </w:pPr>
      <w:r w:rsidRPr="008F075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C80866" w:rsidRPr="008F0753" w:rsidRDefault="008F0753">
      <w:pPr>
        <w:numPr>
          <w:ilvl w:val="0"/>
          <w:numId w:val="6"/>
        </w:numPr>
        <w:spacing w:after="0"/>
        <w:jc w:val="both"/>
        <w:rPr>
          <w:lang w:val="ru-RU"/>
        </w:rPr>
      </w:pPr>
      <w:r w:rsidRPr="008F075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C80866" w:rsidRDefault="008F0753">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C80866" w:rsidRPr="008F0753" w:rsidRDefault="008F0753">
      <w:pPr>
        <w:numPr>
          <w:ilvl w:val="0"/>
          <w:numId w:val="7"/>
        </w:numPr>
        <w:spacing w:after="0"/>
        <w:jc w:val="both"/>
        <w:rPr>
          <w:lang w:val="ru-RU"/>
        </w:rPr>
      </w:pPr>
      <w:r w:rsidRPr="008F075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8F075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C80866" w:rsidRPr="008F0753" w:rsidRDefault="008F0753">
      <w:pPr>
        <w:numPr>
          <w:ilvl w:val="0"/>
          <w:numId w:val="7"/>
        </w:numPr>
        <w:spacing w:after="0"/>
        <w:jc w:val="both"/>
        <w:rPr>
          <w:lang w:val="ru-RU"/>
        </w:rPr>
      </w:pPr>
      <w:r w:rsidRPr="008F075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C80866" w:rsidRPr="008F0753" w:rsidRDefault="008F0753">
      <w:pPr>
        <w:numPr>
          <w:ilvl w:val="0"/>
          <w:numId w:val="7"/>
        </w:numPr>
        <w:spacing w:after="0"/>
        <w:jc w:val="both"/>
        <w:rPr>
          <w:lang w:val="ru-RU"/>
        </w:rPr>
      </w:pPr>
      <w:r w:rsidRPr="008F075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80866" w:rsidRPr="008F0753" w:rsidRDefault="008F0753">
      <w:pPr>
        <w:numPr>
          <w:ilvl w:val="0"/>
          <w:numId w:val="7"/>
        </w:numPr>
        <w:spacing w:after="0"/>
        <w:jc w:val="both"/>
        <w:rPr>
          <w:lang w:val="ru-RU"/>
        </w:rPr>
      </w:pPr>
      <w:r w:rsidRPr="008F075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80866" w:rsidRDefault="008F0753">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C80866" w:rsidRPr="008F0753" w:rsidRDefault="008F0753">
      <w:pPr>
        <w:numPr>
          <w:ilvl w:val="0"/>
          <w:numId w:val="8"/>
        </w:numPr>
        <w:spacing w:after="0"/>
        <w:jc w:val="both"/>
        <w:rPr>
          <w:lang w:val="ru-RU"/>
        </w:rPr>
      </w:pPr>
      <w:r w:rsidRPr="008F075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80866" w:rsidRPr="008F0753" w:rsidRDefault="008F0753">
      <w:pPr>
        <w:numPr>
          <w:ilvl w:val="0"/>
          <w:numId w:val="8"/>
        </w:numPr>
        <w:spacing w:after="0"/>
        <w:jc w:val="both"/>
        <w:rPr>
          <w:lang w:val="ru-RU"/>
        </w:rPr>
      </w:pPr>
      <w:r w:rsidRPr="008F075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80866" w:rsidRPr="008F0753" w:rsidRDefault="008F0753">
      <w:pPr>
        <w:numPr>
          <w:ilvl w:val="0"/>
          <w:numId w:val="8"/>
        </w:numPr>
        <w:spacing w:after="0"/>
        <w:jc w:val="both"/>
        <w:rPr>
          <w:lang w:val="ru-RU"/>
        </w:rPr>
      </w:pPr>
      <w:r w:rsidRPr="008F075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8F0753">
        <w:rPr>
          <w:rFonts w:ascii="Times New Roman" w:hAnsi="Times New Roman"/>
          <w:color w:val="000000"/>
          <w:sz w:val="28"/>
          <w:lang w:val="ru-RU"/>
        </w:rPr>
        <w:t>у</w:t>
      </w:r>
      <w:proofErr w:type="gramEnd"/>
      <w:r w:rsidRPr="008F0753">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C80866" w:rsidRPr="008F0753" w:rsidRDefault="008F0753">
      <w:pPr>
        <w:numPr>
          <w:ilvl w:val="0"/>
          <w:numId w:val="9"/>
        </w:numPr>
        <w:spacing w:after="0"/>
        <w:jc w:val="both"/>
        <w:rPr>
          <w:lang w:val="ru-RU"/>
        </w:rPr>
      </w:pPr>
      <w:r w:rsidRPr="008F075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80866" w:rsidRPr="008F0753" w:rsidRDefault="008F0753">
      <w:pPr>
        <w:numPr>
          <w:ilvl w:val="0"/>
          <w:numId w:val="9"/>
        </w:numPr>
        <w:spacing w:after="0"/>
        <w:jc w:val="both"/>
        <w:rPr>
          <w:lang w:val="ru-RU"/>
        </w:rPr>
      </w:pPr>
      <w:r w:rsidRPr="008F075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80866" w:rsidRPr="008F0753" w:rsidRDefault="008F0753">
      <w:pPr>
        <w:numPr>
          <w:ilvl w:val="0"/>
          <w:numId w:val="9"/>
        </w:numPr>
        <w:spacing w:after="0"/>
        <w:jc w:val="both"/>
        <w:rPr>
          <w:lang w:val="ru-RU"/>
        </w:rPr>
      </w:pPr>
      <w:r w:rsidRPr="008F075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80866" w:rsidRPr="008F0753" w:rsidRDefault="008F0753">
      <w:pPr>
        <w:numPr>
          <w:ilvl w:val="0"/>
          <w:numId w:val="9"/>
        </w:numPr>
        <w:spacing w:after="0"/>
        <w:jc w:val="both"/>
        <w:rPr>
          <w:lang w:val="ru-RU"/>
        </w:rPr>
      </w:pPr>
      <w:r w:rsidRPr="008F075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C80866" w:rsidRPr="008F0753" w:rsidRDefault="008F0753">
      <w:pPr>
        <w:numPr>
          <w:ilvl w:val="0"/>
          <w:numId w:val="9"/>
        </w:numPr>
        <w:spacing w:after="0"/>
        <w:jc w:val="both"/>
        <w:rPr>
          <w:lang w:val="ru-RU"/>
        </w:rPr>
      </w:pPr>
      <w:r w:rsidRPr="008F075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80866" w:rsidRPr="008F0753" w:rsidRDefault="00C80866">
      <w:pPr>
        <w:spacing w:after="0"/>
        <w:ind w:left="120"/>
        <w:rPr>
          <w:lang w:val="ru-RU"/>
        </w:rPr>
      </w:pPr>
    </w:p>
    <w:p w:rsidR="00C80866" w:rsidRPr="008F0753" w:rsidRDefault="008F0753">
      <w:pPr>
        <w:spacing w:after="0"/>
        <w:ind w:firstLine="600"/>
        <w:rPr>
          <w:lang w:val="ru-RU"/>
        </w:rPr>
      </w:pPr>
      <w:r w:rsidRPr="008F0753">
        <w:rPr>
          <w:rFonts w:ascii="Times New Roman" w:hAnsi="Times New Roman"/>
          <w:b/>
          <w:color w:val="000000"/>
          <w:sz w:val="28"/>
          <w:lang w:val="ru-RU"/>
        </w:rPr>
        <w:t>МЕТАПРЕДМЕТНЫЕ РЕЗУЛЬТАТЫ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Овладение универсальными </w:t>
      </w:r>
      <w:r w:rsidRPr="008F0753">
        <w:rPr>
          <w:rFonts w:ascii="Times New Roman" w:hAnsi="Times New Roman"/>
          <w:b/>
          <w:color w:val="000000"/>
          <w:sz w:val="28"/>
          <w:lang w:val="ru-RU"/>
        </w:rPr>
        <w:t>учебными познавательными действиями</w:t>
      </w:r>
      <w:r w:rsidRPr="008F0753">
        <w:rPr>
          <w:rFonts w:ascii="Times New Roman" w:hAnsi="Times New Roman"/>
          <w:color w:val="000000"/>
          <w:sz w:val="28"/>
          <w:lang w:val="ru-RU"/>
        </w:rPr>
        <w:t>:</w:t>
      </w:r>
    </w:p>
    <w:p w:rsidR="00C80866" w:rsidRDefault="008F0753">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определять цели деятельности, задавать параметры и критерии их достижения;</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80866" w:rsidRPr="008F0753" w:rsidRDefault="008F0753">
      <w:pPr>
        <w:numPr>
          <w:ilvl w:val="0"/>
          <w:numId w:val="10"/>
        </w:numPr>
        <w:spacing w:after="0"/>
        <w:jc w:val="both"/>
        <w:rPr>
          <w:lang w:val="ru-RU"/>
        </w:rPr>
      </w:pPr>
      <w:r w:rsidRPr="008F075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C80866" w:rsidRDefault="008F075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F075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80866" w:rsidRPr="008F0753" w:rsidRDefault="008F0753">
      <w:pPr>
        <w:numPr>
          <w:ilvl w:val="0"/>
          <w:numId w:val="11"/>
        </w:numPr>
        <w:spacing w:after="0"/>
        <w:jc w:val="both"/>
        <w:rPr>
          <w:lang w:val="ru-RU"/>
        </w:rPr>
      </w:pPr>
      <w:r w:rsidRPr="008F0753">
        <w:rPr>
          <w:rFonts w:ascii="Times New Roman" w:hAnsi="Times New Roman"/>
          <w:color w:val="000000"/>
          <w:spacing w:val="-2"/>
          <w:sz w:val="28"/>
          <w:lang w:val="ru-RU"/>
        </w:rPr>
        <w:t xml:space="preserve">уметь интегрировать знания из разных предметных областей; </w:t>
      </w:r>
    </w:p>
    <w:p w:rsidR="00C80866" w:rsidRPr="008F0753" w:rsidRDefault="008F0753">
      <w:pPr>
        <w:numPr>
          <w:ilvl w:val="0"/>
          <w:numId w:val="11"/>
        </w:numPr>
        <w:spacing w:after="0"/>
        <w:jc w:val="both"/>
        <w:rPr>
          <w:lang w:val="ru-RU"/>
        </w:rPr>
      </w:pPr>
      <w:r w:rsidRPr="008F075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80866" w:rsidRDefault="008F0753">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C80866" w:rsidRPr="008F0753" w:rsidRDefault="008F0753">
      <w:pPr>
        <w:numPr>
          <w:ilvl w:val="0"/>
          <w:numId w:val="12"/>
        </w:numPr>
        <w:spacing w:after="0"/>
        <w:jc w:val="both"/>
        <w:rPr>
          <w:lang w:val="ru-RU"/>
        </w:rPr>
      </w:pPr>
      <w:r w:rsidRPr="008F075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80866" w:rsidRPr="008F0753" w:rsidRDefault="008F0753">
      <w:pPr>
        <w:numPr>
          <w:ilvl w:val="0"/>
          <w:numId w:val="12"/>
        </w:numPr>
        <w:spacing w:after="0"/>
        <w:jc w:val="both"/>
        <w:rPr>
          <w:lang w:val="ru-RU"/>
        </w:rPr>
      </w:pPr>
      <w:r w:rsidRPr="008F075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8F0753">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C80866" w:rsidRPr="008F0753" w:rsidRDefault="008F0753">
      <w:pPr>
        <w:numPr>
          <w:ilvl w:val="0"/>
          <w:numId w:val="12"/>
        </w:numPr>
        <w:spacing w:after="0"/>
        <w:jc w:val="both"/>
        <w:rPr>
          <w:lang w:val="ru-RU"/>
        </w:rPr>
      </w:pPr>
      <w:r w:rsidRPr="008F075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C80866" w:rsidRPr="008F0753" w:rsidRDefault="008F0753">
      <w:pPr>
        <w:numPr>
          <w:ilvl w:val="0"/>
          <w:numId w:val="12"/>
        </w:numPr>
        <w:spacing w:after="0"/>
        <w:jc w:val="both"/>
        <w:rPr>
          <w:lang w:val="ru-RU"/>
        </w:rPr>
      </w:pPr>
      <w:r w:rsidRPr="008F075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80866" w:rsidRPr="008F0753" w:rsidRDefault="008F0753">
      <w:pPr>
        <w:numPr>
          <w:ilvl w:val="0"/>
          <w:numId w:val="12"/>
        </w:numPr>
        <w:spacing w:after="0"/>
        <w:jc w:val="both"/>
        <w:rPr>
          <w:lang w:val="ru-RU"/>
        </w:rPr>
      </w:pPr>
      <w:r w:rsidRPr="008F0753">
        <w:rPr>
          <w:rFonts w:ascii="Times New Roman" w:hAnsi="Times New Roman"/>
          <w:color w:val="000000"/>
          <w:sz w:val="28"/>
          <w:lang w:val="ru-RU"/>
        </w:rPr>
        <w:t xml:space="preserve">владеть навыками распознавания и защиты литературной </w:t>
      </w:r>
      <w:r w:rsidRPr="008F0753">
        <w:rPr>
          <w:rFonts w:ascii="Times New Roman" w:hAnsi="Times New Roman"/>
          <w:color w:val="000000"/>
          <w:spacing w:val="-2"/>
          <w:sz w:val="28"/>
          <w:lang w:val="ru-RU"/>
        </w:rPr>
        <w:t>и другой информации, информационной безопасности личности.</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Овладение универсальными коммуникативными действиями:</w:t>
      </w:r>
      <w:r w:rsidRPr="008F0753">
        <w:rPr>
          <w:rFonts w:ascii="Times New Roman" w:hAnsi="Times New Roman"/>
          <w:color w:val="000000"/>
          <w:sz w:val="28"/>
          <w:lang w:val="ru-RU"/>
        </w:rPr>
        <w:t xml:space="preserve">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1) общение: </w:t>
      </w:r>
    </w:p>
    <w:p w:rsidR="00C80866" w:rsidRPr="008F0753" w:rsidRDefault="008F0753">
      <w:pPr>
        <w:numPr>
          <w:ilvl w:val="0"/>
          <w:numId w:val="13"/>
        </w:numPr>
        <w:spacing w:after="0"/>
        <w:jc w:val="both"/>
        <w:rPr>
          <w:lang w:val="ru-RU"/>
        </w:rPr>
      </w:pPr>
      <w:r w:rsidRPr="008F075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C80866" w:rsidRPr="008F0753" w:rsidRDefault="008F0753">
      <w:pPr>
        <w:numPr>
          <w:ilvl w:val="0"/>
          <w:numId w:val="13"/>
        </w:numPr>
        <w:spacing w:after="0"/>
        <w:jc w:val="both"/>
        <w:rPr>
          <w:lang w:val="ru-RU"/>
        </w:rPr>
      </w:pPr>
      <w:r w:rsidRPr="008F075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80866" w:rsidRPr="008F0753" w:rsidRDefault="008F0753">
      <w:pPr>
        <w:numPr>
          <w:ilvl w:val="0"/>
          <w:numId w:val="13"/>
        </w:numPr>
        <w:spacing w:after="0"/>
        <w:jc w:val="both"/>
        <w:rPr>
          <w:lang w:val="ru-RU"/>
        </w:rPr>
      </w:pPr>
      <w:r w:rsidRPr="008F075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80866" w:rsidRPr="008F0753" w:rsidRDefault="008F0753">
      <w:pPr>
        <w:numPr>
          <w:ilvl w:val="0"/>
          <w:numId w:val="13"/>
        </w:numPr>
        <w:spacing w:after="0"/>
        <w:jc w:val="both"/>
        <w:rPr>
          <w:lang w:val="ru-RU"/>
        </w:rPr>
      </w:pPr>
      <w:r w:rsidRPr="008F075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C80866" w:rsidRDefault="008F075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C80866" w:rsidRPr="008F0753" w:rsidRDefault="008F0753">
      <w:pPr>
        <w:numPr>
          <w:ilvl w:val="0"/>
          <w:numId w:val="14"/>
        </w:numPr>
        <w:spacing w:after="0"/>
        <w:jc w:val="both"/>
        <w:rPr>
          <w:lang w:val="ru-RU"/>
        </w:rPr>
      </w:pPr>
      <w:r w:rsidRPr="008F075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C80866" w:rsidRPr="008F0753" w:rsidRDefault="008F0753">
      <w:pPr>
        <w:numPr>
          <w:ilvl w:val="0"/>
          <w:numId w:val="14"/>
        </w:numPr>
        <w:spacing w:after="0"/>
        <w:jc w:val="both"/>
        <w:rPr>
          <w:lang w:val="ru-RU"/>
        </w:rPr>
      </w:pPr>
      <w:r w:rsidRPr="008F075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80866" w:rsidRPr="008F0753" w:rsidRDefault="008F0753">
      <w:pPr>
        <w:numPr>
          <w:ilvl w:val="0"/>
          <w:numId w:val="14"/>
        </w:numPr>
        <w:spacing w:after="0"/>
        <w:jc w:val="both"/>
        <w:rPr>
          <w:lang w:val="ru-RU"/>
        </w:rPr>
      </w:pPr>
      <w:r w:rsidRPr="008F075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C80866" w:rsidRPr="008F0753" w:rsidRDefault="008F0753">
      <w:pPr>
        <w:numPr>
          <w:ilvl w:val="0"/>
          <w:numId w:val="14"/>
        </w:numPr>
        <w:spacing w:after="0"/>
        <w:jc w:val="both"/>
        <w:rPr>
          <w:lang w:val="ru-RU"/>
        </w:rPr>
      </w:pPr>
      <w:r w:rsidRPr="008F075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C80866" w:rsidRPr="008F0753" w:rsidRDefault="008F0753">
      <w:pPr>
        <w:numPr>
          <w:ilvl w:val="0"/>
          <w:numId w:val="14"/>
        </w:numPr>
        <w:spacing w:after="0"/>
        <w:jc w:val="both"/>
        <w:rPr>
          <w:lang w:val="ru-RU"/>
        </w:rPr>
      </w:pPr>
      <w:r w:rsidRPr="008F075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C80866" w:rsidRPr="008F0753" w:rsidRDefault="008F0753">
      <w:pPr>
        <w:numPr>
          <w:ilvl w:val="0"/>
          <w:numId w:val="14"/>
        </w:numPr>
        <w:spacing w:after="0"/>
        <w:jc w:val="both"/>
        <w:rPr>
          <w:lang w:val="ru-RU"/>
        </w:rPr>
      </w:pPr>
      <w:r w:rsidRPr="008F075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80866" w:rsidRPr="008F0753" w:rsidRDefault="008F0753">
      <w:pPr>
        <w:spacing w:after="0"/>
        <w:ind w:firstLine="600"/>
        <w:jc w:val="both"/>
        <w:rPr>
          <w:lang w:val="ru-RU"/>
        </w:rPr>
      </w:pPr>
      <w:r w:rsidRPr="008F0753">
        <w:rPr>
          <w:rFonts w:ascii="Times New Roman" w:hAnsi="Times New Roman"/>
          <w:b/>
          <w:color w:val="000000"/>
          <w:sz w:val="28"/>
          <w:lang w:val="ru-RU"/>
        </w:rPr>
        <w:t>Овладение универсальными регулятивными действиями:</w:t>
      </w:r>
      <w:r w:rsidRPr="008F0753">
        <w:rPr>
          <w:rFonts w:ascii="Times New Roman" w:hAnsi="Times New Roman"/>
          <w:color w:val="000000"/>
          <w:sz w:val="28"/>
          <w:lang w:val="ru-RU"/>
        </w:rPr>
        <w:t xml:space="preserve">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1) самоорганизация: </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делать осознанный выбор, аргументировать его, брать ответственность за решение;</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оценивать приобретённый опыт с учётом литературных знаний;</w:t>
      </w:r>
    </w:p>
    <w:p w:rsidR="00C80866" w:rsidRPr="008F0753" w:rsidRDefault="008F0753">
      <w:pPr>
        <w:numPr>
          <w:ilvl w:val="0"/>
          <w:numId w:val="15"/>
        </w:numPr>
        <w:spacing w:after="0"/>
        <w:jc w:val="both"/>
        <w:rPr>
          <w:lang w:val="ru-RU"/>
        </w:rPr>
      </w:pPr>
      <w:r w:rsidRPr="008F075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C80866" w:rsidRDefault="008F0753">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C80866" w:rsidRPr="008F0753" w:rsidRDefault="008F0753">
      <w:pPr>
        <w:numPr>
          <w:ilvl w:val="0"/>
          <w:numId w:val="16"/>
        </w:numPr>
        <w:spacing w:after="0"/>
        <w:jc w:val="both"/>
        <w:rPr>
          <w:lang w:val="ru-RU"/>
        </w:rPr>
      </w:pPr>
      <w:r w:rsidRPr="008F075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80866" w:rsidRPr="008F0753" w:rsidRDefault="008F0753">
      <w:pPr>
        <w:numPr>
          <w:ilvl w:val="0"/>
          <w:numId w:val="16"/>
        </w:numPr>
        <w:spacing w:after="0"/>
        <w:jc w:val="both"/>
        <w:rPr>
          <w:lang w:val="ru-RU"/>
        </w:rPr>
      </w:pPr>
      <w:r w:rsidRPr="008F075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C80866" w:rsidRPr="008F0753" w:rsidRDefault="008F0753">
      <w:pPr>
        <w:numPr>
          <w:ilvl w:val="0"/>
          <w:numId w:val="16"/>
        </w:numPr>
        <w:spacing w:after="0"/>
        <w:jc w:val="both"/>
        <w:rPr>
          <w:lang w:val="ru-RU"/>
        </w:rPr>
      </w:pPr>
      <w:r w:rsidRPr="008F0753">
        <w:rPr>
          <w:rFonts w:ascii="Times New Roman" w:hAnsi="Times New Roman"/>
          <w:color w:val="000000"/>
          <w:sz w:val="28"/>
          <w:lang w:val="ru-RU"/>
        </w:rPr>
        <w:t>уметь оценивать риски и своевременно принимать решения по их снижению;</w:t>
      </w:r>
    </w:p>
    <w:p w:rsidR="00C80866" w:rsidRDefault="008F0753">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C80866" w:rsidRPr="008F0753" w:rsidRDefault="008F0753">
      <w:pPr>
        <w:numPr>
          <w:ilvl w:val="0"/>
          <w:numId w:val="17"/>
        </w:numPr>
        <w:spacing w:after="0"/>
        <w:jc w:val="both"/>
        <w:rPr>
          <w:lang w:val="ru-RU"/>
        </w:rPr>
      </w:pPr>
      <w:r w:rsidRPr="008F0753">
        <w:rPr>
          <w:rFonts w:ascii="Times New Roman" w:hAnsi="Times New Roman"/>
          <w:color w:val="000000"/>
          <w:sz w:val="28"/>
          <w:lang w:val="ru-RU"/>
        </w:rPr>
        <w:t>принимать себя, понимая свои недостатки и достоинства;</w:t>
      </w:r>
    </w:p>
    <w:p w:rsidR="00C80866" w:rsidRPr="008F0753" w:rsidRDefault="008F0753">
      <w:pPr>
        <w:numPr>
          <w:ilvl w:val="0"/>
          <w:numId w:val="17"/>
        </w:numPr>
        <w:spacing w:after="0"/>
        <w:jc w:val="both"/>
        <w:rPr>
          <w:lang w:val="ru-RU"/>
        </w:rPr>
      </w:pPr>
      <w:r w:rsidRPr="008F075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80866" w:rsidRPr="008F0753" w:rsidRDefault="008F0753">
      <w:pPr>
        <w:numPr>
          <w:ilvl w:val="0"/>
          <w:numId w:val="17"/>
        </w:numPr>
        <w:spacing w:after="0"/>
        <w:jc w:val="both"/>
        <w:rPr>
          <w:lang w:val="ru-RU"/>
        </w:rPr>
      </w:pPr>
      <w:r w:rsidRPr="008F0753">
        <w:rPr>
          <w:rFonts w:ascii="Times New Roman" w:hAnsi="Times New Roman"/>
          <w:color w:val="000000"/>
          <w:sz w:val="28"/>
          <w:lang w:val="ru-RU"/>
        </w:rPr>
        <w:t>признавать своё право и право других на ошибки в дискуссиях на литературные темы;</w:t>
      </w:r>
    </w:p>
    <w:p w:rsidR="00C80866" w:rsidRPr="008F0753" w:rsidRDefault="008F0753">
      <w:pPr>
        <w:numPr>
          <w:ilvl w:val="0"/>
          <w:numId w:val="17"/>
        </w:numPr>
        <w:spacing w:after="0"/>
        <w:jc w:val="both"/>
        <w:rPr>
          <w:lang w:val="ru-RU"/>
        </w:rPr>
      </w:pPr>
      <w:r w:rsidRPr="008F075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C80866" w:rsidRPr="008F0753" w:rsidRDefault="00C80866">
      <w:pPr>
        <w:spacing w:after="0"/>
        <w:ind w:left="120"/>
        <w:rPr>
          <w:lang w:val="ru-RU"/>
        </w:rPr>
      </w:pPr>
    </w:p>
    <w:p w:rsidR="00C80866" w:rsidRPr="008F0753" w:rsidRDefault="008F0753">
      <w:pPr>
        <w:spacing w:after="0"/>
        <w:ind w:firstLine="600"/>
        <w:rPr>
          <w:lang w:val="ru-RU"/>
        </w:rPr>
      </w:pPr>
      <w:r w:rsidRPr="008F0753">
        <w:rPr>
          <w:rFonts w:ascii="Times New Roman" w:hAnsi="Times New Roman"/>
          <w:b/>
          <w:color w:val="000000"/>
          <w:sz w:val="28"/>
          <w:lang w:val="ru-RU"/>
        </w:rPr>
        <w:t>ПРЕДМЕТНЫЕ РЕЗУЛЬТАТЫ (10–11 классы)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Предметные результаты по литературе в средней школе должны обеспечивать:</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C80866" w:rsidRPr="008F0753" w:rsidRDefault="008F0753">
      <w:pPr>
        <w:spacing w:after="0"/>
        <w:ind w:firstLine="600"/>
        <w:jc w:val="both"/>
        <w:rPr>
          <w:lang w:val="ru-RU"/>
        </w:rPr>
      </w:pPr>
      <w:r w:rsidRPr="008F075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8F0753">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8F0753">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8F0753">
        <w:rPr>
          <w:rFonts w:ascii="Times New Roman" w:hAnsi="Times New Roman"/>
          <w:color w:val="000000"/>
          <w:sz w:val="28"/>
          <w:lang w:val="ru-RU"/>
        </w:rPr>
        <w:t>–</w:t>
      </w:r>
      <w:r>
        <w:rPr>
          <w:rFonts w:ascii="Times New Roman" w:hAnsi="Times New Roman"/>
          <w:color w:val="000000"/>
          <w:sz w:val="28"/>
        </w:rPr>
        <w:t>XXI</w:t>
      </w:r>
      <w:r w:rsidRPr="008F075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8F0753">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8F0753">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8F0753">
        <w:rPr>
          <w:rFonts w:ascii="Times New Roman" w:hAnsi="Times New Roman"/>
          <w:color w:val="000000"/>
          <w:sz w:val="28"/>
          <w:lang w:val="ru-RU"/>
        </w:rPr>
        <w:t>Дж</w:t>
      </w:r>
      <w:proofErr w:type="gramEnd"/>
      <w:r w:rsidRPr="008F0753">
        <w:rPr>
          <w:rFonts w:ascii="Times New Roman" w:hAnsi="Times New Roman"/>
          <w:color w:val="000000"/>
          <w:sz w:val="28"/>
          <w:lang w:val="ru-RU"/>
        </w:rPr>
        <w:t xml:space="preserve">. </w:t>
      </w:r>
      <w:r w:rsidRPr="00770B5B">
        <w:rPr>
          <w:rFonts w:ascii="Times New Roman" w:hAnsi="Times New Roman"/>
          <w:color w:val="000000"/>
          <w:sz w:val="28"/>
          <w:lang w:val="ru-RU"/>
        </w:rPr>
        <w:t xml:space="preserve">Оруэлла, Э. М. Ремарка, Э. Хемингуэя, Дж. </w:t>
      </w:r>
      <w:r w:rsidRPr="008F0753">
        <w:rPr>
          <w:rFonts w:ascii="Times New Roman" w:hAnsi="Times New Roman"/>
          <w:color w:val="000000"/>
          <w:sz w:val="28"/>
          <w:lang w:val="ru-RU"/>
        </w:rPr>
        <w:t>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C80866" w:rsidRPr="008F0753" w:rsidRDefault="008F0753">
      <w:pPr>
        <w:spacing w:after="0"/>
        <w:ind w:firstLine="600"/>
        <w:jc w:val="both"/>
        <w:rPr>
          <w:lang w:val="ru-RU"/>
        </w:rPr>
      </w:pPr>
      <w:r w:rsidRPr="008F0753">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8F0753">
        <w:rPr>
          <w:rFonts w:ascii="Times New Roman" w:hAnsi="Times New Roman"/>
          <w:color w:val="000000"/>
          <w:sz w:val="28"/>
          <w:lang w:val="ru-RU"/>
        </w:rPr>
        <w:t>кст тв</w:t>
      </w:r>
      <w:proofErr w:type="gramEnd"/>
      <w:r w:rsidRPr="008F0753">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C80866" w:rsidRPr="008F0753" w:rsidRDefault="008F0753">
      <w:pPr>
        <w:spacing w:after="0"/>
        <w:ind w:firstLine="600"/>
        <w:jc w:val="both"/>
        <w:rPr>
          <w:lang w:val="ru-RU"/>
        </w:rPr>
      </w:pPr>
      <w:r w:rsidRPr="008F075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8) сформированность </w:t>
      </w:r>
      <w:proofErr w:type="gramStart"/>
      <w:r w:rsidRPr="008F0753">
        <w:rPr>
          <w:rFonts w:ascii="Times New Roman" w:hAnsi="Times New Roman"/>
          <w:color w:val="000000"/>
          <w:sz w:val="28"/>
          <w:lang w:val="ru-RU"/>
        </w:rPr>
        <w:t>умений</w:t>
      </w:r>
      <w:proofErr w:type="gramEnd"/>
      <w:r w:rsidRPr="008F075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80866" w:rsidRPr="008F0753" w:rsidRDefault="008F0753">
      <w:pPr>
        <w:spacing w:after="0"/>
        <w:ind w:firstLine="600"/>
        <w:jc w:val="both"/>
        <w:rPr>
          <w:lang w:val="ru-RU"/>
        </w:rPr>
      </w:pPr>
      <w:r w:rsidRPr="008F0753">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8F0753">
        <w:rPr>
          <w:rFonts w:ascii="Times New Roman" w:hAnsi="Times New Roman"/>
          <w:color w:val="000000"/>
          <w:spacing w:val="-2"/>
          <w:sz w:val="28"/>
          <w:lang w:val="ru-RU"/>
        </w:rPr>
        <w:t>к</w:t>
      </w:r>
      <w:proofErr w:type="gramEnd"/>
      <w:r w:rsidRPr="008F0753">
        <w:rPr>
          <w:rFonts w:ascii="Times New Roman" w:hAnsi="Times New Roman"/>
          <w:color w:val="000000"/>
          <w:spacing w:val="-2"/>
          <w:sz w:val="28"/>
          <w:lang w:val="ru-RU"/>
        </w:rPr>
        <w:t xml:space="preserve"> изученным в основной школе):</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80866" w:rsidRPr="008F0753" w:rsidRDefault="008F0753">
      <w:pPr>
        <w:spacing w:after="0" w:line="480" w:lineRule="auto"/>
        <w:ind w:firstLine="600"/>
        <w:rPr>
          <w:lang w:val="ru-RU"/>
        </w:rPr>
      </w:pPr>
      <w:r w:rsidRPr="008F0753">
        <w:rPr>
          <w:rFonts w:ascii="Times New Roman" w:hAnsi="Times New Roman"/>
          <w:b/>
          <w:color w:val="000000"/>
          <w:sz w:val="28"/>
          <w:lang w:val="ru-RU"/>
        </w:rPr>
        <w:t>ПРЕДМЕТНЫЕ РЕЗУЛЬТАТЫ ПО КЛАССАМ:</w:t>
      </w:r>
      <w:r w:rsidRPr="008F0753">
        <w:rPr>
          <w:rFonts w:ascii="Times New Roman" w:hAnsi="Times New Roman"/>
          <w:color w:val="000000"/>
          <w:sz w:val="28"/>
          <w:lang w:val="ru-RU"/>
        </w:rPr>
        <w:t xml:space="preserve"> </w:t>
      </w:r>
    </w:p>
    <w:p w:rsidR="00C80866" w:rsidRPr="008F0753" w:rsidRDefault="008F0753">
      <w:pPr>
        <w:spacing w:after="0"/>
        <w:ind w:firstLine="600"/>
        <w:rPr>
          <w:lang w:val="ru-RU"/>
        </w:rPr>
      </w:pPr>
      <w:r w:rsidRPr="008F0753">
        <w:rPr>
          <w:rFonts w:ascii="Times New Roman" w:hAnsi="Times New Roman"/>
          <w:b/>
          <w:color w:val="000000"/>
          <w:sz w:val="28"/>
          <w:lang w:val="ru-RU"/>
        </w:rPr>
        <w:t>10 КЛАСС</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8F0753">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8F0753">
        <w:rPr>
          <w:rFonts w:ascii="Times New Roman" w:hAnsi="Times New Roman"/>
          <w:color w:val="000000"/>
          <w:sz w:val="28"/>
          <w:lang w:val="ru-RU"/>
        </w:rPr>
        <w:t xml:space="preserve"> века); </w:t>
      </w:r>
    </w:p>
    <w:p w:rsidR="00C80866" w:rsidRPr="008F0753" w:rsidRDefault="008F0753">
      <w:pPr>
        <w:spacing w:after="0"/>
        <w:ind w:firstLine="600"/>
        <w:jc w:val="both"/>
        <w:rPr>
          <w:lang w:val="ru-RU"/>
        </w:rPr>
      </w:pPr>
      <w:r w:rsidRPr="008F075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8F0753">
        <w:rPr>
          <w:rFonts w:ascii="Times New Roman" w:hAnsi="Times New Roman"/>
          <w:color w:val="000000"/>
          <w:sz w:val="28"/>
          <w:lang w:val="ru-RU"/>
        </w:rPr>
        <w:t>отечественной</w:t>
      </w:r>
      <w:proofErr w:type="gramEnd"/>
      <w:r w:rsidRPr="008F0753">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8F0753">
        <w:rPr>
          <w:rFonts w:ascii="Times New Roman" w:hAnsi="Times New Roman"/>
          <w:color w:val="000000"/>
          <w:sz w:val="28"/>
          <w:lang w:val="ru-RU"/>
        </w:rPr>
        <w:t xml:space="preserve"> века);</w:t>
      </w:r>
    </w:p>
    <w:p w:rsidR="00C80866" w:rsidRPr="008F0753" w:rsidRDefault="008F0753">
      <w:pPr>
        <w:spacing w:after="0"/>
        <w:ind w:firstLine="600"/>
        <w:jc w:val="both"/>
        <w:rPr>
          <w:lang w:val="ru-RU"/>
        </w:rPr>
      </w:pPr>
      <w:r w:rsidRPr="008F0753">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8F0753">
        <w:rPr>
          <w:rFonts w:ascii="Times New Roman" w:hAnsi="Times New Roman"/>
          <w:color w:val="000000"/>
          <w:sz w:val="28"/>
          <w:lang w:val="ru-RU"/>
        </w:rPr>
        <w:t>кст тв</w:t>
      </w:r>
      <w:proofErr w:type="gramEnd"/>
      <w:r w:rsidRPr="008F0753">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8F075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8F075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8F0753">
        <w:rPr>
          <w:rFonts w:ascii="Times New Roman" w:hAnsi="Times New Roman"/>
          <w:color w:val="000000"/>
          <w:sz w:val="28"/>
          <w:lang w:val="ru-RU"/>
        </w:rPr>
        <w:t>обсуждения</w:t>
      </w:r>
      <w:proofErr w:type="gramEnd"/>
      <w:r w:rsidRPr="008F0753">
        <w:rPr>
          <w:rFonts w:ascii="Times New Roman" w:hAnsi="Times New Roman"/>
          <w:color w:val="000000"/>
          <w:sz w:val="28"/>
          <w:lang w:val="ru-RU"/>
        </w:rPr>
        <w:t xml:space="preserve"> лучших образцов отечественной и зарубежной литературы; </w:t>
      </w:r>
    </w:p>
    <w:p w:rsidR="00C80866" w:rsidRPr="008F0753" w:rsidRDefault="008F0753">
      <w:pPr>
        <w:spacing w:after="0"/>
        <w:ind w:firstLine="600"/>
        <w:jc w:val="both"/>
        <w:rPr>
          <w:lang w:val="ru-RU"/>
        </w:rPr>
      </w:pPr>
      <w:r w:rsidRPr="008F075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8) сформированность </w:t>
      </w:r>
      <w:proofErr w:type="gramStart"/>
      <w:r w:rsidRPr="008F0753">
        <w:rPr>
          <w:rFonts w:ascii="Times New Roman" w:hAnsi="Times New Roman"/>
          <w:color w:val="000000"/>
          <w:sz w:val="28"/>
          <w:lang w:val="ru-RU"/>
        </w:rPr>
        <w:t>умений</w:t>
      </w:r>
      <w:proofErr w:type="gramEnd"/>
      <w:r w:rsidRPr="008F075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C80866" w:rsidRPr="008F0753" w:rsidRDefault="008F0753">
      <w:pPr>
        <w:spacing w:after="0"/>
        <w:ind w:firstLine="600"/>
        <w:jc w:val="both"/>
        <w:rPr>
          <w:lang w:val="ru-RU"/>
        </w:rPr>
      </w:pPr>
      <w:r w:rsidRPr="008F0753">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8F0753">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8F0753">
        <w:rPr>
          <w:rFonts w:ascii="Times New Roman" w:hAnsi="Times New Roman"/>
          <w:color w:val="000000"/>
          <w:spacing w:val="-2"/>
          <w:sz w:val="28"/>
          <w:lang w:val="ru-RU"/>
        </w:rPr>
        <w:t>к</w:t>
      </w:r>
      <w:proofErr w:type="gramEnd"/>
      <w:r w:rsidRPr="008F0753">
        <w:rPr>
          <w:rFonts w:ascii="Times New Roman" w:hAnsi="Times New Roman"/>
          <w:color w:val="000000"/>
          <w:spacing w:val="-2"/>
          <w:sz w:val="28"/>
          <w:lang w:val="ru-RU"/>
        </w:rPr>
        <w:t xml:space="preserve"> изученным в основной школе):</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80866" w:rsidRPr="008F0753" w:rsidRDefault="008F0753">
      <w:pPr>
        <w:spacing w:after="0"/>
        <w:ind w:firstLine="600"/>
        <w:jc w:val="both"/>
        <w:rPr>
          <w:lang w:val="ru-RU"/>
        </w:rPr>
      </w:pPr>
      <w:r w:rsidRPr="008F075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C80866" w:rsidRPr="008F0753" w:rsidRDefault="008F0753">
      <w:pPr>
        <w:spacing w:after="0"/>
        <w:ind w:firstLine="600"/>
        <w:jc w:val="both"/>
        <w:rPr>
          <w:lang w:val="ru-RU"/>
        </w:rPr>
      </w:pPr>
      <w:r w:rsidRPr="008F0753">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80866" w:rsidRPr="008F0753" w:rsidRDefault="008F0753">
      <w:pPr>
        <w:spacing w:after="0"/>
        <w:ind w:firstLine="600"/>
        <w:rPr>
          <w:lang w:val="ru-RU"/>
        </w:rPr>
      </w:pPr>
      <w:r w:rsidRPr="008F0753">
        <w:rPr>
          <w:rFonts w:ascii="Times New Roman" w:hAnsi="Times New Roman"/>
          <w:b/>
          <w:color w:val="000000"/>
          <w:sz w:val="28"/>
          <w:lang w:val="ru-RU"/>
        </w:rPr>
        <w:t>11 КЛАСС</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8F0753">
        <w:rPr>
          <w:rFonts w:ascii="Times New Roman" w:hAnsi="Times New Roman"/>
          <w:color w:val="000000"/>
          <w:sz w:val="28"/>
          <w:lang w:val="ru-RU"/>
        </w:rPr>
        <w:t xml:space="preserve"> – начала </w:t>
      </w:r>
      <w:r>
        <w:rPr>
          <w:rFonts w:ascii="Times New Roman" w:hAnsi="Times New Roman"/>
          <w:color w:val="000000"/>
          <w:sz w:val="28"/>
        </w:rPr>
        <w:t>XXI</w:t>
      </w:r>
      <w:r w:rsidRPr="008F0753">
        <w:rPr>
          <w:rFonts w:ascii="Times New Roman" w:hAnsi="Times New Roman"/>
          <w:color w:val="000000"/>
          <w:sz w:val="28"/>
          <w:lang w:val="ru-RU"/>
        </w:rPr>
        <w:t xml:space="preserve"> века с </w:t>
      </w:r>
      <w:r w:rsidRPr="008F0753">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C80866" w:rsidRPr="008F0753" w:rsidRDefault="008F0753">
      <w:pPr>
        <w:spacing w:after="0"/>
        <w:ind w:firstLine="600"/>
        <w:jc w:val="both"/>
        <w:rPr>
          <w:lang w:val="ru-RU"/>
        </w:rPr>
      </w:pPr>
      <w:r w:rsidRPr="008F075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C80866" w:rsidRPr="008F0753" w:rsidRDefault="008F0753">
      <w:pPr>
        <w:spacing w:after="0"/>
        <w:ind w:firstLine="600"/>
        <w:jc w:val="both"/>
        <w:rPr>
          <w:lang w:val="ru-RU"/>
        </w:rPr>
      </w:pPr>
      <w:r w:rsidRPr="008F075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8F075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8F0753">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8F0753">
        <w:rPr>
          <w:rFonts w:ascii="Times New Roman" w:hAnsi="Times New Roman"/>
          <w:color w:val="000000"/>
          <w:sz w:val="28"/>
          <w:lang w:val="ru-RU"/>
        </w:rPr>
        <w:t>кст тв</w:t>
      </w:r>
      <w:proofErr w:type="gramEnd"/>
      <w:r w:rsidRPr="008F0753">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8F0753">
        <w:rPr>
          <w:rFonts w:ascii="Times New Roman" w:hAnsi="Times New Roman"/>
          <w:color w:val="000000"/>
          <w:sz w:val="28"/>
          <w:lang w:val="ru-RU"/>
        </w:rPr>
        <w:t>–</w:t>
      </w:r>
      <w:r>
        <w:rPr>
          <w:rFonts w:ascii="Times New Roman" w:hAnsi="Times New Roman"/>
          <w:color w:val="000000"/>
          <w:sz w:val="28"/>
        </w:rPr>
        <w:t>XXI</w:t>
      </w:r>
      <w:r w:rsidRPr="008F075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8F0753">
        <w:rPr>
          <w:rFonts w:ascii="Times New Roman" w:hAnsi="Times New Roman"/>
          <w:color w:val="000000"/>
          <w:sz w:val="28"/>
          <w:lang w:val="ru-RU"/>
        </w:rPr>
        <w:t>обсуждения</w:t>
      </w:r>
      <w:proofErr w:type="gramEnd"/>
      <w:r w:rsidRPr="008F0753">
        <w:rPr>
          <w:rFonts w:ascii="Times New Roman" w:hAnsi="Times New Roman"/>
          <w:color w:val="000000"/>
          <w:sz w:val="28"/>
          <w:lang w:val="ru-RU"/>
        </w:rPr>
        <w:t xml:space="preserve"> лучших образцов отечественной и зарубежной литературы;</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8) сформированность </w:t>
      </w:r>
      <w:proofErr w:type="gramStart"/>
      <w:r w:rsidRPr="008F0753">
        <w:rPr>
          <w:rFonts w:ascii="Times New Roman" w:hAnsi="Times New Roman"/>
          <w:color w:val="000000"/>
          <w:sz w:val="28"/>
          <w:lang w:val="ru-RU"/>
        </w:rPr>
        <w:t>умений</w:t>
      </w:r>
      <w:proofErr w:type="gramEnd"/>
      <w:r w:rsidRPr="008F0753">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C80866" w:rsidRPr="008F0753" w:rsidRDefault="008F0753">
      <w:pPr>
        <w:spacing w:after="0"/>
        <w:ind w:firstLine="600"/>
        <w:jc w:val="both"/>
        <w:rPr>
          <w:lang w:val="ru-RU"/>
        </w:rPr>
      </w:pPr>
      <w:r w:rsidRPr="008F0753">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8F0753">
        <w:rPr>
          <w:rFonts w:ascii="Times New Roman" w:hAnsi="Times New Roman"/>
          <w:color w:val="000000"/>
          <w:sz w:val="28"/>
          <w:lang w:val="ru-RU"/>
        </w:rPr>
        <w:t>к</w:t>
      </w:r>
      <w:proofErr w:type="gramEnd"/>
      <w:r w:rsidRPr="008F0753">
        <w:rPr>
          <w:rFonts w:ascii="Times New Roman" w:hAnsi="Times New Roman"/>
          <w:color w:val="000000"/>
          <w:sz w:val="28"/>
          <w:lang w:val="ru-RU"/>
        </w:rPr>
        <w:t xml:space="preserve"> изученным в основной школе):</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8F0753">
        <w:rPr>
          <w:rFonts w:ascii="Times New Roman" w:hAnsi="Times New Roman"/>
          <w:color w:val="000000"/>
          <w:sz w:val="28"/>
          <w:lang w:val="ru-RU"/>
        </w:rPr>
        <w:t xml:space="preserve"> </w:t>
      </w:r>
      <w:proofErr w:type="gramStart"/>
      <w:r w:rsidRPr="008F0753">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80866" w:rsidRPr="008F0753" w:rsidRDefault="008F0753">
      <w:pPr>
        <w:spacing w:after="0"/>
        <w:ind w:firstLine="600"/>
        <w:jc w:val="both"/>
        <w:rPr>
          <w:lang w:val="ru-RU"/>
        </w:rPr>
      </w:pPr>
      <w:r w:rsidRPr="008F075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80866" w:rsidRPr="008F0753" w:rsidRDefault="008F0753">
      <w:pPr>
        <w:spacing w:after="0"/>
        <w:ind w:firstLine="600"/>
        <w:jc w:val="both"/>
        <w:rPr>
          <w:lang w:val="ru-RU"/>
        </w:rPr>
      </w:pPr>
      <w:proofErr w:type="gramStart"/>
      <w:r w:rsidRPr="008F075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C80866" w:rsidRPr="008F0753" w:rsidRDefault="008F0753">
      <w:pPr>
        <w:spacing w:after="0"/>
        <w:ind w:firstLine="600"/>
        <w:jc w:val="both"/>
        <w:rPr>
          <w:lang w:val="ru-RU"/>
        </w:rPr>
      </w:pPr>
      <w:r w:rsidRPr="008F0753">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C80866" w:rsidRPr="008F0753" w:rsidRDefault="00C80866">
      <w:pPr>
        <w:rPr>
          <w:lang w:val="ru-RU"/>
        </w:rPr>
        <w:sectPr w:rsidR="00C80866" w:rsidRPr="008F0753">
          <w:pgSz w:w="11906" w:h="16383"/>
          <w:pgMar w:top="1134" w:right="850" w:bottom="1134" w:left="1701" w:header="720" w:footer="720" w:gutter="0"/>
          <w:cols w:space="720"/>
        </w:sectPr>
      </w:pPr>
    </w:p>
    <w:p w:rsidR="00C80866" w:rsidRDefault="008F0753">
      <w:pPr>
        <w:spacing w:after="0"/>
        <w:ind w:left="120"/>
      </w:pPr>
      <w:bookmarkStart w:id="51" w:name="block-18805108"/>
      <w:bookmarkEnd w:id="50"/>
      <w:r w:rsidRPr="008F07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C80866" w:rsidRDefault="008F075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4616"/>
        <w:gridCol w:w="1451"/>
        <w:gridCol w:w="1841"/>
        <w:gridCol w:w="1910"/>
        <w:gridCol w:w="3240"/>
      </w:tblGrid>
      <w:tr w:rsidR="00C80866">
        <w:trPr>
          <w:trHeight w:val="144"/>
          <w:tblCellSpacing w:w="20" w:type="nil"/>
        </w:trPr>
        <w:tc>
          <w:tcPr>
            <w:tcW w:w="570"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 п/п </w:t>
            </w:r>
          </w:p>
          <w:p w:rsidR="00C80866" w:rsidRDefault="00C80866">
            <w:pPr>
              <w:spacing w:after="0"/>
              <w:ind w:left="135"/>
            </w:pPr>
          </w:p>
        </w:tc>
        <w:tc>
          <w:tcPr>
            <w:tcW w:w="3256"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Наименование разделов и тем программы </w:t>
            </w:r>
          </w:p>
          <w:p w:rsidR="00C80866" w:rsidRDefault="00C80866">
            <w:pPr>
              <w:spacing w:after="0"/>
              <w:ind w:left="135"/>
            </w:pPr>
          </w:p>
        </w:tc>
        <w:tc>
          <w:tcPr>
            <w:tcW w:w="0" w:type="auto"/>
            <w:gridSpan w:val="3"/>
            <w:tcMar>
              <w:top w:w="50" w:type="dxa"/>
              <w:left w:w="100" w:type="dxa"/>
            </w:tcMar>
            <w:vAlign w:val="center"/>
          </w:tcPr>
          <w:p w:rsidR="00C80866" w:rsidRDefault="008F075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Электронные (цифровые) образовательные ресурсы </w:t>
            </w:r>
          </w:p>
          <w:p w:rsidR="00C80866" w:rsidRDefault="00C80866">
            <w:pPr>
              <w:spacing w:after="0"/>
              <w:ind w:left="135"/>
            </w:pPr>
          </w:p>
        </w:tc>
      </w:tr>
      <w:tr w:rsidR="00C80866">
        <w:trPr>
          <w:trHeight w:val="144"/>
          <w:tblCellSpacing w:w="20" w:type="nil"/>
        </w:trPr>
        <w:tc>
          <w:tcPr>
            <w:tcW w:w="0" w:type="auto"/>
            <w:vMerge/>
            <w:tcBorders>
              <w:top w:val="nil"/>
            </w:tcBorders>
            <w:tcMar>
              <w:top w:w="50" w:type="dxa"/>
              <w:left w:w="100" w:type="dxa"/>
            </w:tcMar>
          </w:tcPr>
          <w:p w:rsidR="00C80866" w:rsidRDefault="00C80866"/>
        </w:tc>
        <w:tc>
          <w:tcPr>
            <w:tcW w:w="0" w:type="auto"/>
            <w:vMerge/>
            <w:tcBorders>
              <w:top w:val="nil"/>
            </w:tcBorders>
            <w:tcMar>
              <w:top w:w="50" w:type="dxa"/>
              <w:left w:w="100" w:type="dxa"/>
            </w:tcMar>
          </w:tcPr>
          <w:p w:rsidR="00C80866" w:rsidRDefault="00C80866"/>
        </w:tc>
        <w:tc>
          <w:tcPr>
            <w:tcW w:w="938"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Всего </w:t>
            </w:r>
          </w:p>
          <w:p w:rsidR="00C80866" w:rsidRDefault="00C80866">
            <w:pPr>
              <w:spacing w:after="0"/>
              <w:ind w:left="135"/>
            </w:pPr>
          </w:p>
        </w:tc>
        <w:tc>
          <w:tcPr>
            <w:tcW w:w="1654"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Контрольные работы </w:t>
            </w:r>
          </w:p>
          <w:p w:rsidR="00C80866" w:rsidRDefault="00C80866">
            <w:pPr>
              <w:spacing w:after="0"/>
              <w:ind w:left="135"/>
            </w:pPr>
          </w:p>
        </w:tc>
        <w:tc>
          <w:tcPr>
            <w:tcW w:w="1744"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Практические работы </w:t>
            </w:r>
          </w:p>
          <w:p w:rsidR="00C80866" w:rsidRDefault="00C80866">
            <w:pPr>
              <w:spacing w:after="0"/>
              <w:ind w:left="135"/>
            </w:pPr>
          </w:p>
        </w:tc>
        <w:tc>
          <w:tcPr>
            <w:tcW w:w="0" w:type="auto"/>
            <w:vMerge/>
            <w:tcBorders>
              <w:top w:val="nil"/>
            </w:tcBorders>
            <w:tcMar>
              <w:top w:w="50" w:type="dxa"/>
              <w:left w:w="100" w:type="dxa"/>
            </w:tcMar>
          </w:tcPr>
          <w:p w:rsidR="00C80866" w:rsidRDefault="00C80866"/>
        </w:tc>
      </w:tr>
      <w:tr w:rsidR="00C80866" w:rsidRPr="00F47BC6">
        <w:trPr>
          <w:trHeight w:val="144"/>
          <w:tblCellSpacing w:w="20" w:type="nil"/>
        </w:trPr>
        <w:tc>
          <w:tcPr>
            <w:tcW w:w="0" w:type="auto"/>
            <w:gridSpan w:val="6"/>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b/>
                <w:color w:val="000000"/>
                <w:sz w:val="24"/>
                <w:lang w:val="ru-RU"/>
              </w:rPr>
              <w:t>Раздел 1.</w:t>
            </w:r>
            <w:r w:rsidRPr="008F0753">
              <w:rPr>
                <w:rFonts w:ascii="Times New Roman" w:hAnsi="Times New Roman"/>
                <w:color w:val="000000"/>
                <w:sz w:val="24"/>
                <w:lang w:val="ru-RU"/>
              </w:rPr>
              <w:t xml:space="preserve"> </w:t>
            </w:r>
            <w:r w:rsidRPr="008F075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8F0753">
              <w:rPr>
                <w:rFonts w:ascii="Times New Roman" w:hAnsi="Times New Roman"/>
                <w:b/>
                <w:color w:val="000000"/>
                <w:sz w:val="24"/>
                <w:lang w:val="ru-RU"/>
              </w:rPr>
              <w:t xml:space="preserve"> века</w:t>
            </w:r>
          </w:p>
        </w:tc>
      </w:tr>
      <w:tr w:rsidR="00C8086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Default="00936B60">
            <w:pPr>
              <w:spacing w:after="0"/>
              <w:ind w:left="135"/>
            </w:pPr>
            <w:hyperlink r:id="rId5">
              <w:r w:rsidR="008F0753">
                <w:rPr>
                  <w:rFonts w:ascii="Times New Roman" w:hAnsi="Times New Roman"/>
                  <w:color w:val="0000FF"/>
                  <w:u w:val="single"/>
                </w:rPr>
                <w:t>https://resh.edu.ru/subject/14/10/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1.2</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1.3</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1.4</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8F075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Default="00936B60">
            <w:pPr>
              <w:spacing w:after="0"/>
              <w:ind w:left="135"/>
            </w:pPr>
            <w:hyperlink r:id="rId8">
              <w:r w:rsidR="008F0753">
                <w:rPr>
                  <w:rFonts w:ascii="Times New Roman" w:hAnsi="Times New Roman"/>
                  <w:color w:val="0000FF"/>
                  <w:u w:val="single"/>
                </w:rPr>
                <w:t>https://resh.edu.ru/subject/14/10/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1.5</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1.6</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А. А. Фет. Стихотворения (не менее трёх по выбору). </w:t>
            </w:r>
            <w:proofErr w:type="gramStart"/>
            <w:r w:rsidRPr="008F0753">
              <w:rPr>
                <w:rFonts w:ascii="Times New Roman" w:hAnsi="Times New Roman"/>
                <w:color w:val="000000"/>
                <w:sz w:val="24"/>
                <w:lang w:val="ru-RU"/>
              </w:rPr>
              <w:t xml:space="preserve">Например, «Одним толчком </w:t>
            </w:r>
            <w:r w:rsidRPr="008F0753">
              <w:rPr>
                <w:rFonts w:ascii="Times New Roman" w:hAnsi="Times New Roman"/>
                <w:color w:val="000000"/>
                <w:sz w:val="24"/>
                <w:lang w:val="ru-RU"/>
              </w:rPr>
              <w:lastRenderedPageBreak/>
              <w:t>согнать ладью живую…», «Ещё майская ночь», «Вечер», «Это утро, радость эта…», «Шёпот, робкое дыханье…», «Сияла ночь.</w:t>
            </w:r>
            <w:proofErr w:type="gramEnd"/>
            <w:r w:rsidRPr="008F0753">
              <w:rPr>
                <w:rFonts w:ascii="Times New Roman" w:hAnsi="Times New Roman"/>
                <w:color w:val="000000"/>
                <w:sz w:val="24"/>
                <w:lang w:val="ru-RU"/>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1.8</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1.9</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1.10</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Н. 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1.11</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6"/>
            <w:tcMar>
              <w:top w:w="50" w:type="dxa"/>
              <w:left w:w="100" w:type="dxa"/>
            </w:tcMar>
            <w:vAlign w:val="center"/>
          </w:tcPr>
          <w:p w:rsidR="00C80866" w:rsidRDefault="008F07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6"/>
            <w:tcMar>
              <w:top w:w="50" w:type="dxa"/>
              <w:left w:w="100" w:type="dxa"/>
            </w:tcMar>
            <w:vAlign w:val="center"/>
          </w:tcPr>
          <w:p w:rsidR="00C80866" w:rsidRDefault="008F07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3.1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3.2</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3.3</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9 </w:t>
            </w:r>
          </w:p>
        </w:tc>
        <w:tc>
          <w:tcPr>
            <w:tcW w:w="2536" w:type="dxa"/>
            <w:tcMar>
              <w:top w:w="50" w:type="dxa"/>
              <w:left w:w="100" w:type="dxa"/>
            </w:tcMar>
            <w:vAlign w:val="center"/>
          </w:tcPr>
          <w:p w:rsidR="00C80866" w:rsidRDefault="00C80866"/>
        </w:tc>
      </w:tr>
    </w:tbl>
    <w:p w:rsidR="00C80866" w:rsidRDefault="00C80866">
      <w:pPr>
        <w:sectPr w:rsidR="00C80866" w:rsidSect="00770B5B">
          <w:pgSz w:w="16383" w:h="11906" w:orient="landscape"/>
          <w:pgMar w:top="1134" w:right="850" w:bottom="851" w:left="1701" w:header="720" w:footer="720" w:gutter="0"/>
          <w:cols w:space="720"/>
        </w:sectPr>
      </w:pPr>
    </w:p>
    <w:p w:rsidR="00C80866" w:rsidRDefault="008F075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1"/>
        <w:gridCol w:w="4617"/>
        <w:gridCol w:w="1451"/>
        <w:gridCol w:w="1841"/>
        <w:gridCol w:w="1910"/>
        <w:gridCol w:w="3240"/>
      </w:tblGrid>
      <w:tr w:rsidR="00C80866">
        <w:trPr>
          <w:trHeight w:val="144"/>
          <w:tblCellSpacing w:w="20" w:type="nil"/>
        </w:trPr>
        <w:tc>
          <w:tcPr>
            <w:tcW w:w="570"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 п/п </w:t>
            </w:r>
          </w:p>
          <w:p w:rsidR="00C80866" w:rsidRDefault="00C80866">
            <w:pPr>
              <w:spacing w:after="0"/>
              <w:ind w:left="135"/>
            </w:pPr>
          </w:p>
        </w:tc>
        <w:tc>
          <w:tcPr>
            <w:tcW w:w="3256"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Наименование разделов и тем программы </w:t>
            </w:r>
          </w:p>
          <w:p w:rsidR="00C80866" w:rsidRDefault="00C80866">
            <w:pPr>
              <w:spacing w:after="0"/>
              <w:ind w:left="135"/>
            </w:pPr>
          </w:p>
        </w:tc>
        <w:tc>
          <w:tcPr>
            <w:tcW w:w="0" w:type="auto"/>
            <w:gridSpan w:val="3"/>
            <w:tcMar>
              <w:top w:w="50" w:type="dxa"/>
              <w:left w:w="100" w:type="dxa"/>
            </w:tcMar>
            <w:vAlign w:val="center"/>
          </w:tcPr>
          <w:p w:rsidR="00C80866" w:rsidRDefault="008F075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Электронные (цифровые) образовательные ресурсы </w:t>
            </w:r>
          </w:p>
          <w:p w:rsidR="00C80866" w:rsidRDefault="00C80866">
            <w:pPr>
              <w:spacing w:after="0"/>
              <w:ind w:left="135"/>
            </w:pPr>
          </w:p>
        </w:tc>
      </w:tr>
      <w:tr w:rsidR="00C80866">
        <w:trPr>
          <w:trHeight w:val="144"/>
          <w:tblCellSpacing w:w="20" w:type="nil"/>
        </w:trPr>
        <w:tc>
          <w:tcPr>
            <w:tcW w:w="0" w:type="auto"/>
            <w:vMerge/>
            <w:tcBorders>
              <w:top w:val="nil"/>
            </w:tcBorders>
            <w:tcMar>
              <w:top w:w="50" w:type="dxa"/>
              <w:left w:w="100" w:type="dxa"/>
            </w:tcMar>
          </w:tcPr>
          <w:p w:rsidR="00C80866" w:rsidRDefault="00C80866"/>
        </w:tc>
        <w:tc>
          <w:tcPr>
            <w:tcW w:w="0" w:type="auto"/>
            <w:vMerge/>
            <w:tcBorders>
              <w:top w:val="nil"/>
            </w:tcBorders>
            <w:tcMar>
              <w:top w:w="50" w:type="dxa"/>
              <w:left w:w="100" w:type="dxa"/>
            </w:tcMar>
          </w:tcPr>
          <w:p w:rsidR="00C80866" w:rsidRDefault="00C80866"/>
        </w:tc>
        <w:tc>
          <w:tcPr>
            <w:tcW w:w="938"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Всего </w:t>
            </w:r>
          </w:p>
          <w:p w:rsidR="00C80866" w:rsidRDefault="00C80866">
            <w:pPr>
              <w:spacing w:after="0"/>
              <w:ind w:left="135"/>
            </w:pPr>
          </w:p>
        </w:tc>
        <w:tc>
          <w:tcPr>
            <w:tcW w:w="1654"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Контрольные работы </w:t>
            </w:r>
          </w:p>
          <w:p w:rsidR="00C80866" w:rsidRDefault="00C80866">
            <w:pPr>
              <w:spacing w:after="0"/>
              <w:ind w:left="135"/>
            </w:pPr>
          </w:p>
        </w:tc>
        <w:tc>
          <w:tcPr>
            <w:tcW w:w="1744"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Практические работы </w:t>
            </w:r>
          </w:p>
          <w:p w:rsidR="00C80866" w:rsidRDefault="00C80866">
            <w:pPr>
              <w:spacing w:after="0"/>
              <w:ind w:left="135"/>
            </w:pPr>
          </w:p>
        </w:tc>
        <w:tc>
          <w:tcPr>
            <w:tcW w:w="0" w:type="auto"/>
            <w:vMerge/>
            <w:tcBorders>
              <w:top w:val="nil"/>
            </w:tcBorders>
            <w:tcMar>
              <w:top w:w="50" w:type="dxa"/>
              <w:left w:w="100" w:type="dxa"/>
            </w:tcMar>
          </w:tcPr>
          <w:p w:rsidR="00C80866" w:rsidRDefault="00C80866"/>
        </w:tc>
      </w:tr>
      <w:tr w:rsidR="00C80866" w:rsidRPr="00F47BC6">
        <w:trPr>
          <w:trHeight w:val="144"/>
          <w:tblCellSpacing w:w="20" w:type="nil"/>
        </w:trPr>
        <w:tc>
          <w:tcPr>
            <w:tcW w:w="0" w:type="auto"/>
            <w:gridSpan w:val="6"/>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b/>
                <w:color w:val="000000"/>
                <w:sz w:val="24"/>
                <w:lang w:val="ru-RU"/>
              </w:rPr>
              <w:t>Раздел 1.</w:t>
            </w:r>
            <w:r w:rsidRPr="008F0753">
              <w:rPr>
                <w:rFonts w:ascii="Times New Roman" w:hAnsi="Times New Roman"/>
                <w:color w:val="000000"/>
                <w:sz w:val="24"/>
                <w:lang w:val="ru-RU"/>
              </w:rPr>
              <w:t xml:space="preserve"> </w:t>
            </w:r>
            <w:r w:rsidRPr="008F075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F0753">
              <w:rPr>
                <w:rFonts w:ascii="Times New Roman" w:hAnsi="Times New Roman"/>
                <w:b/>
                <w:color w:val="000000"/>
                <w:sz w:val="24"/>
                <w:lang w:val="ru-RU"/>
              </w:rPr>
              <w:t xml:space="preserve"> — начала ХХ века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1.2</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1.3</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М. Горький. Рассказы (один по выбору). Например, «Старуха Изергиль», «Макар Чудра», «</w:t>
            </w:r>
            <w:proofErr w:type="gramStart"/>
            <w:r w:rsidRPr="008F0753">
              <w:rPr>
                <w:rFonts w:ascii="Times New Roman" w:hAnsi="Times New Roman"/>
                <w:color w:val="000000"/>
                <w:sz w:val="24"/>
                <w:lang w:val="ru-RU"/>
              </w:rPr>
              <w:t>Коновалов</w:t>
            </w:r>
            <w:proofErr w:type="gramEnd"/>
            <w:r w:rsidRPr="008F0753">
              <w:rPr>
                <w:rFonts w:ascii="Times New Roman" w:hAnsi="Times New Roman"/>
                <w:color w:val="000000"/>
                <w:sz w:val="24"/>
                <w:lang w:val="ru-RU"/>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1.4</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gramEnd"/>
            <w:r w:rsidRPr="008F0753">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6"/>
            <w:tcMar>
              <w:top w:w="50" w:type="dxa"/>
              <w:left w:w="100" w:type="dxa"/>
            </w:tcMar>
            <w:vAlign w:val="center"/>
          </w:tcPr>
          <w:p w:rsidR="00C80866" w:rsidRDefault="008F07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2.2</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А. А. Блок. Стихотворения (не менее </w:t>
            </w:r>
            <w:r w:rsidRPr="008F0753">
              <w:rPr>
                <w:rFonts w:ascii="Times New Roman" w:hAnsi="Times New Roman"/>
                <w:color w:val="000000"/>
                <w:sz w:val="24"/>
                <w:lang w:val="ru-RU"/>
              </w:rPr>
              <w:lastRenderedPageBreak/>
              <w:t xml:space="preserve">трёх по выбору). Например, «Незнакомка», «Россия», «Ночь, улица, фонарь, аптека…», «Река раскинулась. </w:t>
            </w:r>
            <w:proofErr w:type="gramStart"/>
            <w:r w:rsidRPr="008F0753">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В. В. Маяковский. Стихотворения (не менее трёх по выбору). </w:t>
            </w:r>
            <w:proofErr w:type="gramStart"/>
            <w:r w:rsidRPr="008F0753">
              <w:rPr>
                <w:rFonts w:ascii="Times New Roman" w:hAnsi="Times New Roman"/>
                <w:color w:val="000000"/>
                <w:sz w:val="24"/>
                <w:lang w:val="ru-RU"/>
              </w:rPr>
              <w:t xml:space="preserve">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2.4</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2.5</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r w:rsidRPr="008F0753">
              <w:rPr>
                <w:rFonts w:ascii="Times New Roman" w:hAnsi="Times New Roman"/>
                <w:color w:val="000000"/>
                <w:sz w:val="24"/>
                <w:lang w:val="ru-RU"/>
              </w:rPr>
              <w:lastRenderedPageBreak/>
              <w:t>собою не чуя страны…»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2.7</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2.8</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2.9</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2.10</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 П. Платонов. Рассказы и повести (одно произведение по выбору)</w:t>
            </w:r>
            <w:proofErr w:type="gramStart"/>
            <w:r w:rsidRPr="008F0753">
              <w:rPr>
                <w:rFonts w:ascii="Times New Roman" w:hAnsi="Times New Roman"/>
                <w:color w:val="000000"/>
                <w:sz w:val="24"/>
                <w:lang w:val="ru-RU"/>
              </w:rPr>
              <w:t>.Н</w:t>
            </w:r>
            <w:proofErr w:type="gramEnd"/>
            <w:r w:rsidRPr="008F0753">
              <w:rPr>
                <w:rFonts w:ascii="Times New Roman" w:hAnsi="Times New Roman"/>
                <w:color w:val="000000"/>
                <w:sz w:val="24"/>
                <w:lang w:val="ru-RU"/>
              </w:rPr>
              <w:t xml:space="preserve">апример, «В прекрасном и </w:t>
            </w:r>
            <w:r w:rsidRPr="008F0753">
              <w:rPr>
                <w:rFonts w:ascii="Times New Roman" w:hAnsi="Times New Roman"/>
                <w:color w:val="000000"/>
                <w:sz w:val="24"/>
                <w:lang w:val="ru-RU"/>
              </w:rPr>
              <w:lastRenderedPageBreak/>
              <w:t>яростном мире», «Котлован», «Возвращение»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2.13</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8F0753">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8F0753">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2.14</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2.15</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2.16</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Поэзия о Великой Отечественной войне. </w:t>
            </w:r>
            <w:r w:rsidRPr="008F0753">
              <w:rPr>
                <w:rFonts w:ascii="Times New Roman" w:hAnsi="Times New Roman"/>
                <w:color w:val="000000"/>
                <w:sz w:val="24"/>
                <w:lang w:val="ru-RU"/>
              </w:rPr>
              <w:lastRenderedPageBreak/>
              <w:t>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2.18</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8F0753">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2.19</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8F0753">
              <w:rPr>
                <w:rFonts w:ascii="Times New Roman" w:hAnsi="Times New Roman"/>
                <w:color w:val="000000"/>
                <w:sz w:val="24"/>
                <w:lang w:val="ru-RU"/>
              </w:rPr>
              <w:t>правда</w:t>
            </w:r>
            <w:proofErr w:type="gramEnd"/>
            <w:r w:rsidRPr="008F0753">
              <w:rPr>
                <w:rFonts w:ascii="Times New Roman" w:hAnsi="Times New Roman"/>
                <w:color w:val="000000"/>
                <w:sz w:val="24"/>
                <w:lang w:val="ru-RU"/>
              </w:rPr>
              <w:t xml:space="preserve"> под камнем»)</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2.20</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2.21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В. Г. Распутин. Рассказы и повести (не менее одного произведения по выбору). Например, «Живи и помни», «Прощание </w:t>
            </w:r>
            <w:r w:rsidRPr="008F0753">
              <w:rPr>
                <w:rFonts w:ascii="Times New Roman" w:hAnsi="Times New Roman"/>
                <w:color w:val="000000"/>
                <w:sz w:val="24"/>
                <w:lang w:val="ru-RU"/>
              </w:rPr>
              <w:lastRenderedPageBreak/>
              <w:t xml:space="preserve">с </w:t>
            </w:r>
            <w:proofErr w:type="gramStart"/>
            <w:r w:rsidRPr="008F0753">
              <w:rPr>
                <w:rFonts w:ascii="Times New Roman" w:hAnsi="Times New Roman"/>
                <w:color w:val="000000"/>
                <w:sz w:val="24"/>
                <w:lang w:val="ru-RU"/>
              </w:rPr>
              <w:t>Матёрой</w:t>
            </w:r>
            <w:proofErr w:type="gramEnd"/>
            <w:r w:rsidRPr="008F0753">
              <w:rPr>
                <w:rFonts w:ascii="Times New Roman" w:hAnsi="Times New Roman"/>
                <w:color w:val="000000"/>
                <w:sz w:val="24"/>
                <w:lang w:val="ru-RU"/>
              </w:rPr>
              <w:t>»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2.23</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8F0753">
              <w:rPr>
                <w:rFonts w:ascii="Times New Roman" w:hAnsi="Times New Roman"/>
                <w:color w:val="000000"/>
                <w:sz w:val="24"/>
                <w:lang w:val="ru-RU"/>
              </w:rPr>
              <w:t xml:space="preserve"> ,</w:t>
            </w:r>
            <w:proofErr w:type="gramEnd"/>
            <w:r w:rsidRPr="008F075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C80866" w:rsidRDefault="00C80866"/>
        </w:tc>
      </w:tr>
      <w:tr w:rsidR="00C80866" w:rsidRPr="00F47BC6">
        <w:trPr>
          <w:trHeight w:val="144"/>
          <w:tblCellSpacing w:w="20" w:type="nil"/>
        </w:trPr>
        <w:tc>
          <w:tcPr>
            <w:tcW w:w="0" w:type="auto"/>
            <w:gridSpan w:val="6"/>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b/>
                <w:color w:val="000000"/>
                <w:sz w:val="24"/>
                <w:lang w:val="ru-RU"/>
              </w:rPr>
              <w:t>Раздел 3.</w:t>
            </w:r>
            <w:r w:rsidRPr="008F0753">
              <w:rPr>
                <w:rFonts w:ascii="Times New Roman" w:hAnsi="Times New Roman"/>
                <w:color w:val="000000"/>
                <w:sz w:val="24"/>
                <w:lang w:val="ru-RU"/>
              </w:rPr>
              <w:t xml:space="preserve"> </w:t>
            </w:r>
            <w:r w:rsidRPr="008F075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F0753">
              <w:rPr>
                <w:rFonts w:ascii="Times New Roman" w:hAnsi="Times New Roman"/>
                <w:b/>
                <w:color w:val="000000"/>
                <w:sz w:val="24"/>
                <w:lang w:val="ru-RU"/>
              </w:rPr>
              <w:t xml:space="preserve"> — начала </w:t>
            </w:r>
            <w:r>
              <w:rPr>
                <w:rFonts w:ascii="Times New Roman" w:hAnsi="Times New Roman"/>
                <w:b/>
                <w:color w:val="000000"/>
                <w:sz w:val="24"/>
              </w:rPr>
              <w:t>XXI</w:t>
            </w:r>
            <w:r w:rsidRPr="008F0753">
              <w:rPr>
                <w:rFonts w:ascii="Times New Roman" w:hAnsi="Times New Roman"/>
                <w:b/>
                <w:color w:val="000000"/>
                <w:sz w:val="24"/>
                <w:lang w:val="ru-RU"/>
              </w:rPr>
              <w:t xml:space="preserve"> века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3.1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F0753">
              <w:rPr>
                <w:rFonts w:ascii="Times New Roman" w:hAnsi="Times New Roman"/>
                <w:color w:val="000000"/>
                <w:sz w:val="24"/>
                <w:lang w:val="ru-RU"/>
              </w:rPr>
              <w:t xml:space="preserve"> — начала </w:t>
            </w:r>
            <w:r>
              <w:rPr>
                <w:rFonts w:ascii="Times New Roman" w:hAnsi="Times New Roman"/>
                <w:color w:val="000000"/>
                <w:sz w:val="24"/>
              </w:rPr>
              <w:t>XXI</w:t>
            </w:r>
            <w:r w:rsidRPr="008F0753">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w:t>
            </w:r>
            <w:proofErr w:type="gramStart"/>
            <w:r w:rsidRPr="008F0753">
              <w:rPr>
                <w:rFonts w:ascii="Times New Roman" w:hAnsi="Times New Roman"/>
                <w:color w:val="000000"/>
                <w:sz w:val="24"/>
                <w:lang w:val="ru-RU"/>
              </w:rPr>
              <w:t>угор» и</w:t>
            </w:r>
            <w:proofErr w:type="gramEnd"/>
            <w:r w:rsidRPr="008F0753">
              <w:rPr>
                <w:rFonts w:ascii="Times New Roman" w:hAnsi="Times New Roman"/>
                <w:color w:val="000000"/>
                <w:sz w:val="24"/>
                <w:lang w:val="ru-RU"/>
              </w:rPr>
              <w:t xml:space="preserve"> др.); Г. Н. </w:t>
            </w:r>
            <w:r w:rsidRPr="008F0753">
              <w:rPr>
                <w:rFonts w:ascii="Times New Roman" w:hAnsi="Times New Roman"/>
                <w:color w:val="000000"/>
                <w:sz w:val="24"/>
                <w:lang w:val="ru-RU"/>
              </w:rPr>
              <w:lastRenderedPageBreak/>
              <w:t xml:space="preserve">Владимов («Верный Руслан»); </w:t>
            </w:r>
            <w:proofErr w:type="gramStart"/>
            <w:r w:rsidRPr="008F0753">
              <w:rPr>
                <w:rFonts w:ascii="Times New Roman" w:hAnsi="Times New Roman"/>
                <w:color w:val="000000"/>
                <w:sz w:val="24"/>
                <w:lang w:val="ru-RU"/>
              </w:rPr>
              <w:t>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8F0753">
              <w:rPr>
                <w:rFonts w:ascii="Times New Roman" w:hAnsi="Times New Roman"/>
                <w:color w:val="000000"/>
                <w:sz w:val="24"/>
                <w:lang w:val="ru-RU"/>
              </w:rPr>
              <w:t xml:space="preserve"> </w:t>
            </w:r>
            <w:proofErr w:type="gramStart"/>
            <w:r w:rsidRPr="008F0753">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80866" w:rsidRDefault="00C80866"/>
        </w:tc>
      </w:tr>
      <w:tr w:rsidR="00C80866" w:rsidRPr="00F47BC6">
        <w:trPr>
          <w:trHeight w:val="144"/>
          <w:tblCellSpacing w:w="20" w:type="nil"/>
        </w:trPr>
        <w:tc>
          <w:tcPr>
            <w:tcW w:w="0" w:type="auto"/>
            <w:gridSpan w:val="6"/>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b/>
                <w:color w:val="000000"/>
                <w:sz w:val="24"/>
                <w:lang w:val="ru-RU"/>
              </w:rPr>
              <w:t>Раздел 4.</w:t>
            </w:r>
            <w:r w:rsidRPr="008F0753">
              <w:rPr>
                <w:rFonts w:ascii="Times New Roman" w:hAnsi="Times New Roman"/>
                <w:color w:val="000000"/>
                <w:sz w:val="24"/>
                <w:lang w:val="ru-RU"/>
              </w:rPr>
              <w:t xml:space="preserve"> </w:t>
            </w:r>
            <w:r w:rsidRPr="008F075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F0753">
              <w:rPr>
                <w:rFonts w:ascii="Times New Roman" w:hAnsi="Times New Roman"/>
                <w:b/>
                <w:color w:val="000000"/>
                <w:sz w:val="24"/>
                <w:lang w:val="ru-RU"/>
              </w:rPr>
              <w:t xml:space="preserve"> — начала </w:t>
            </w:r>
            <w:r>
              <w:rPr>
                <w:rFonts w:ascii="Times New Roman" w:hAnsi="Times New Roman"/>
                <w:b/>
                <w:color w:val="000000"/>
                <w:sz w:val="24"/>
              </w:rPr>
              <w:t>XXI</w:t>
            </w:r>
            <w:r w:rsidRPr="008F0753">
              <w:rPr>
                <w:rFonts w:ascii="Times New Roman" w:hAnsi="Times New Roman"/>
                <w:b/>
                <w:color w:val="000000"/>
                <w:sz w:val="24"/>
                <w:lang w:val="ru-RU"/>
              </w:rPr>
              <w:t xml:space="preserve"> века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4.1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F0753">
              <w:rPr>
                <w:rFonts w:ascii="Times New Roman" w:hAnsi="Times New Roman"/>
                <w:color w:val="000000"/>
                <w:sz w:val="24"/>
                <w:lang w:val="ru-RU"/>
              </w:rPr>
              <w:t xml:space="preserve"> — начала </w:t>
            </w:r>
            <w:r>
              <w:rPr>
                <w:rFonts w:ascii="Times New Roman" w:hAnsi="Times New Roman"/>
                <w:color w:val="000000"/>
                <w:sz w:val="24"/>
              </w:rPr>
              <w:t>XXI</w:t>
            </w:r>
            <w:r w:rsidRPr="008F0753">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80866" w:rsidRDefault="00C80866"/>
        </w:tc>
      </w:tr>
      <w:tr w:rsidR="00C80866" w:rsidRPr="00F47BC6">
        <w:trPr>
          <w:trHeight w:val="144"/>
          <w:tblCellSpacing w:w="20" w:type="nil"/>
        </w:trPr>
        <w:tc>
          <w:tcPr>
            <w:tcW w:w="0" w:type="auto"/>
            <w:gridSpan w:val="6"/>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b/>
                <w:color w:val="000000"/>
                <w:sz w:val="24"/>
                <w:lang w:val="ru-RU"/>
              </w:rPr>
              <w:t>Раздел 5.</w:t>
            </w:r>
            <w:r w:rsidRPr="008F0753">
              <w:rPr>
                <w:rFonts w:ascii="Times New Roman" w:hAnsi="Times New Roman"/>
                <w:color w:val="000000"/>
                <w:sz w:val="24"/>
                <w:lang w:val="ru-RU"/>
              </w:rPr>
              <w:t xml:space="preserve"> </w:t>
            </w:r>
            <w:r w:rsidRPr="008F075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F0753">
              <w:rPr>
                <w:rFonts w:ascii="Times New Roman" w:hAnsi="Times New Roman"/>
                <w:b/>
                <w:color w:val="000000"/>
                <w:sz w:val="24"/>
                <w:lang w:val="ru-RU"/>
              </w:rPr>
              <w:t xml:space="preserve"> века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5.1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F0753">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6"/>
            <w:tcMar>
              <w:top w:w="50" w:type="dxa"/>
              <w:left w:w="100" w:type="dxa"/>
            </w:tcMar>
            <w:vAlign w:val="center"/>
          </w:tcPr>
          <w:p w:rsidR="00C80866" w:rsidRDefault="008F075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6.1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6"/>
            <w:tcMar>
              <w:top w:w="50" w:type="dxa"/>
              <w:left w:w="100" w:type="dxa"/>
            </w:tcMar>
            <w:vAlign w:val="center"/>
          </w:tcPr>
          <w:p w:rsidR="00C80866" w:rsidRDefault="008F075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7.1</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F0753">
              <w:rPr>
                <w:rFonts w:ascii="Times New Roman" w:hAnsi="Times New Roman"/>
                <w:color w:val="000000"/>
                <w:sz w:val="24"/>
                <w:lang w:val="ru-RU"/>
              </w:rPr>
              <w:t xml:space="preserve"> века (не менее одного произведения по выбору). </w:t>
            </w:r>
            <w:proofErr w:type="gramStart"/>
            <w:r w:rsidRPr="008F0753">
              <w:rPr>
                <w:rFonts w:ascii="Times New Roman" w:hAnsi="Times New Roman"/>
                <w:color w:val="000000"/>
                <w:sz w:val="24"/>
                <w:lang w:val="ru-RU"/>
              </w:rPr>
              <w:t xml:space="preserve">Например, произведения Р. Брэдбери «451 градус по Фаренгейту»; А. Камю «Посторонний»; Ф. Кафки «Превращение»; Дж. Оруэлла «1984»; Э. М. Ремарка «На западном фронте без </w:t>
            </w:r>
            <w:r w:rsidRPr="008F0753">
              <w:rPr>
                <w:rFonts w:ascii="Times New Roman" w:hAnsi="Times New Roman"/>
                <w:color w:val="000000"/>
                <w:sz w:val="24"/>
                <w:lang w:val="ru-RU"/>
              </w:rPr>
              <w:lastRenderedPageBreak/>
              <w:t>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F075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570" w:type="dxa"/>
            <w:tcMar>
              <w:top w:w="50" w:type="dxa"/>
              <w:left w:w="100" w:type="dxa"/>
            </w:tcMar>
            <w:vAlign w:val="center"/>
          </w:tcPr>
          <w:p w:rsidR="00C80866" w:rsidRDefault="008F0753">
            <w:pPr>
              <w:spacing w:after="0"/>
            </w:pPr>
            <w:r>
              <w:rPr>
                <w:rFonts w:ascii="Times New Roman" w:hAnsi="Times New Roman"/>
                <w:color w:val="000000"/>
                <w:sz w:val="24"/>
              </w:rPr>
              <w:t>7.3</w:t>
            </w:r>
          </w:p>
        </w:tc>
        <w:tc>
          <w:tcPr>
            <w:tcW w:w="325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F0753">
              <w:rPr>
                <w:rFonts w:ascii="Times New Roman" w:hAnsi="Times New Roman"/>
                <w:color w:val="000000"/>
                <w:sz w:val="24"/>
                <w:lang w:val="ru-RU"/>
              </w:rPr>
              <w:t xml:space="preserve"> века (не менее одного произведения по выбору). </w:t>
            </w:r>
            <w:proofErr w:type="gramStart"/>
            <w:r w:rsidRPr="008F0753">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938"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80866" w:rsidRDefault="00C80866"/>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Default="008F075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80866" w:rsidRDefault="00C80866">
            <w:pPr>
              <w:spacing w:after="0"/>
              <w:ind w:left="135"/>
            </w:pPr>
          </w:p>
        </w:tc>
      </w:tr>
      <w:tr w:rsidR="00C80866">
        <w:trPr>
          <w:trHeight w:val="144"/>
          <w:tblCellSpacing w:w="20" w:type="nil"/>
        </w:trPr>
        <w:tc>
          <w:tcPr>
            <w:tcW w:w="0" w:type="auto"/>
            <w:gridSpan w:val="2"/>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74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C80866" w:rsidRDefault="00C80866"/>
        </w:tc>
      </w:tr>
    </w:tbl>
    <w:p w:rsidR="00C80866" w:rsidRDefault="00C80866">
      <w:pPr>
        <w:sectPr w:rsidR="00C80866" w:rsidSect="00770B5B">
          <w:pgSz w:w="16383" w:h="11906" w:orient="landscape"/>
          <w:pgMar w:top="1134" w:right="850" w:bottom="851" w:left="1701" w:header="720" w:footer="720" w:gutter="0"/>
          <w:cols w:space="720"/>
        </w:sectPr>
      </w:pPr>
    </w:p>
    <w:p w:rsidR="00C80866" w:rsidRDefault="008F0753">
      <w:pPr>
        <w:spacing w:after="0"/>
        <w:ind w:left="120"/>
      </w:pPr>
      <w:bookmarkStart w:id="52" w:name="block-18805109"/>
      <w:bookmarkEnd w:id="51"/>
      <w:r>
        <w:rPr>
          <w:rFonts w:ascii="Times New Roman" w:hAnsi="Times New Roman"/>
          <w:b/>
          <w:color w:val="000000"/>
          <w:sz w:val="28"/>
        </w:rPr>
        <w:lastRenderedPageBreak/>
        <w:t xml:space="preserve"> ПОУРОЧНЫЙ ПЛАН </w:t>
      </w:r>
    </w:p>
    <w:p w:rsidR="00C80866" w:rsidRDefault="008F075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6"/>
        <w:gridCol w:w="3685"/>
        <w:gridCol w:w="1035"/>
        <w:gridCol w:w="1841"/>
        <w:gridCol w:w="1910"/>
        <w:gridCol w:w="1423"/>
        <w:gridCol w:w="3240"/>
      </w:tblGrid>
      <w:tr w:rsidR="00C80866" w:rsidTr="008F0753">
        <w:trPr>
          <w:trHeight w:val="144"/>
          <w:tblCellSpacing w:w="20" w:type="nil"/>
        </w:trPr>
        <w:tc>
          <w:tcPr>
            <w:tcW w:w="852"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 п/п </w:t>
            </w:r>
          </w:p>
          <w:p w:rsidR="00C80866" w:rsidRDefault="00C80866">
            <w:pPr>
              <w:spacing w:after="0"/>
              <w:ind w:left="135"/>
            </w:pPr>
          </w:p>
        </w:tc>
        <w:tc>
          <w:tcPr>
            <w:tcW w:w="3671"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Тема урока </w:t>
            </w:r>
          </w:p>
          <w:p w:rsidR="00C80866" w:rsidRDefault="00C80866">
            <w:pPr>
              <w:spacing w:after="0"/>
              <w:ind w:left="135"/>
            </w:pPr>
          </w:p>
        </w:tc>
        <w:tc>
          <w:tcPr>
            <w:tcW w:w="0" w:type="auto"/>
            <w:gridSpan w:val="3"/>
            <w:tcMar>
              <w:top w:w="50" w:type="dxa"/>
              <w:left w:w="100" w:type="dxa"/>
            </w:tcMar>
            <w:vAlign w:val="center"/>
          </w:tcPr>
          <w:p w:rsidR="00C80866" w:rsidRDefault="008F075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Дата изучения </w:t>
            </w:r>
          </w:p>
          <w:p w:rsidR="00C80866" w:rsidRDefault="00C80866">
            <w:pPr>
              <w:spacing w:after="0"/>
              <w:ind w:left="135"/>
            </w:pPr>
          </w:p>
        </w:tc>
        <w:tc>
          <w:tcPr>
            <w:tcW w:w="3240"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Электронные цифровые образовательные ресурсы </w:t>
            </w:r>
          </w:p>
          <w:p w:rsidR="00C80866" w:rsidRDefault="00C80866">
            <w:pPr>
              <w:spacing w:after="0"/>
              <w:ind w:left="135"/>
            </w:pPr>
          </w:p>
        </w:tc>
      </w:tr>
      <w:tr w:rsidR="00C80866" w:rsidTr="008F0753">
        <w:trPr>
          <w:trHeight w:val="144"/>
          <w:tblCellSpacing w:w="20" w:type="nil"/>
        </w:trPr>
        <w:tc>
          <w:tcPr>
            <w:tcW w:w="0" w:type="auto"/>
            <w:vMerge/>
            <w:tcBorders>
              <w:top w:val="nil"/>
            </w:tcBorders>
            <w:tcMar>
              <w:top w:w="50" w:type="dxa"/>
              <w:left w:w="100" w:type="dxa"/>
            </w:tcMar>
          </w:tcPr>
          <w:p w:rsidR="00C80866" w:rsidRDefault="00C80866"/>
        </w:tc>
        <w:tc>
          <w:tcPr>
            <w:tcW w:w="0" w:type="auto"/>
            <w:vMerge/>
            <w:tcBorders>
              <w:top w:val="nil"/>
            </w:tcBorders>
            <w:tcMar>
              <w:top w:w="50" w:type="dxa"/>
              <w:left w:w="100" w:type="dxa"/>
            </w:tcMar>
          </w:tcPr>
          <w:p w:rsidR="00C80866" w:rsidRDefault="00C80866"/>
        </w:tc>
        <w:tc>
          <w:tcPr>
            <w:tcW w:w="1103"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Всего </w:t>
            </w:r>
          </w:p>
          <w:p w:rsidR="00C80866" w:rsidRDefault="00C80866">
            <w:pPr>
              <w:spacing w:after="0"/>
              <w:ind w:left="135"/>
            </w:pPr>
          </w:p>
        </w:tc>
        <w:tc>
          <w:tcPr>
            <w:tcW w:w="1841"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Контрольные работы </w:t>
            </w:r>
          </w:p>
          <w:p w:rsidR="00C80866" w:rsidRDefault="00C80866">
            <w:pPr>
              <w:spacing w:after="0"/>
              <w:ind w:left="135"/>
            </w:pPr>
          </w:p>
        </w:tc>
        <w:tc>
          <w:tcPr>
            <w:tcW w:w="1910"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Практические работы </w:t>
            </w:r>
          </w:p>
          <w:p w:rsidR="00C80866" w:rsidRDefault="00C80866">
            <w:pPr>
              <w:spacing w:after="0"/>
              <w:ind w:left="135"/>
            </w:pPr>
          </w:p>
        </w:tc>
        <w:tc>
          <w:tcPr>
            <w:tcW w:w="0" w:type="auto"/>
            <w:vMerge/>
            <w:tcBorders>
              <w:top w:val="nil"/>
            </w:tcBorders>
            <w:tcMar>
              <w:top w:w="50" w:type="dxa"/>
              <w:left w:w="100" w:type="dxa"/>
            </w:tcMar>
          </w:tcPr>
          <w:p w:rsidR="00C80866" w:rsidRDefault="00C80866"/>
        </w:tc>
        <w:tc>
          <w:tcPr>
            <w:tcW w:w="0" w:type="auto"/>
            <w:vMerge/>
            <w:tcBorders>
              <w:top w:val="nil"/>
            </w:tcBorders>
            <w:tcMar>
              <w:top w:w="50" w:type="dxa"/>
              <w:left w:w="100" w:type="dxa"/>
            </w:tcMar>
          </w:tcPr>
          <w:p w:rsidR="00C80866" w:rsidRDefault="00C80866"/>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Введение в курс литературы второй половины </w:t>
            </w:r>
            <w:proofErr w:type="gramStart"/>
            <w:r w:rsidRPr="008F0753">
              <w:rPr>
                <w:rFonts w:ascii="Times New Roman" w:hAnsi="Times New Roman"/>
                <w:color w:val="000000"/>
                <w:sz w:val="24"/>
                <w:lang w:val="ru-RU"/>
              </w:rPr>
              <w:t>Х</w:t>
            </w:r>
            <w:proofErr w:type="gramEnd"/>
            <w:r>
              <w:rPr>
                <w:rFonts w:ascii="Times New Roman" w:hAnsi="Times New Roman"/>
                <w:color w:val="000000"/>
                <w:sz w:val="24"/>
              </w:rPr>
              <w:t>IX</w:t>
            </w:r>
            <w:r w:rsidRPr="008F0753">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Тематика и проблематика пьесы "Гроза"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Особенности сюжета и своеобразие конфликта пьесы "Гроза"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Смысл названия и символика пьесы. Драма «Гроза» в русской критике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Резервный урок. </w:t>
            </w:r>
            <w:r>
              <w:rPr>
                <w:rFonts w:ascii="Times New Roman" w:hAnsi="Times New Roman"/>
                <w:color w:val="000000"/>
                <w:sz w:val="24"/>
              </w:rPr>
              <w:t>C</w:t>
            </w:r>
            <w:r w:rsidRPr="008F0753">
              <w:rPr>
                <w:rFonts w:ascii="Times New Roman" w:hAnsi="Times New Roman"/>
                <w:color w:val="000000"/>
                <w:sz w:val="24"/>
                <w:lang w:val="ru-RU"/>
              </w:rPr>
              <w:t>очинение по пьесе А.Н.Островского «Гроза»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w:t>
            </w:r>
            <w:r w:rsidRPr="008F0753">
              <w:rPr>
                <w:rFonts w:ascii="Times New Roman" w:hAnsi="Times New Roman"/>
                <w:color w:val="000000"/>
                <w:sz w:val="24"/>
                <w:lang w:val="ru-RU"/>
              </w:rPr>
              <w:lastRenderedPageBreak/>
              <w:t>творчества И.А.Гончарова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История создания романа "Обломов". Особенности композиции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Образ главного героя. Обломов и Штольц</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22.09.2023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Женские образы в романе "Обломов" и их роль в развитии сюжета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26.09.2023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8F0753">
              <w:rPr>
                <w:rFonts w:ascii="Times New Roman" w:hAnsi="Times New Roman"/>
                <w:color w:val="000000"/>
                <w:sz w:val="24"/>
                <w:lang w:val="ru-RU"/>
              </w:rPr>
              <w:t>обломовщина</w:t>
            </w:r>
            <w:proofErr w:type="gramEnd"/>
            <w:r w:rsidRPr="008F0753">
              <w:rPr>
                <w:rFonts w:ascii="Times New Roman" w:hAnsi="Times New Roman"/>
                <w:color w:val="000000"/>
                <w:sz w:val="24"/>
                <w:lang w:val="ru-RU"/>
              </w:rPr>
              <w:t>»</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28.09.2023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03.10.2023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Сюжет и проблематика романа «Отцы и дети»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04.10.2023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Образ нигилиста в романе «Отцы и дети», конфликт поколений</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Женские образы в романе «Отцы и дети»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10.10.2023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18</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t>Роль эпилога</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Авторская позиция и способы ее выражения в романе «Отцы и дети»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Полемика вокруг романа «Отцы и дети»: Д.И.Писарев, М.Антонович и </w:t>
            </w:r>
            <w:proofErr w:type="gramStart"/>
            <w:r w:rsidRPr="008F0753">
              <w:rPr>
                <w:rFonts w:ascii="Times New Roman" w:hAnsi="Times New Roman"/>
                <w:color w:val="000000"/>
                <w:sz w:val="24"/>
                <w:lang w:val="ru-RU"/>
              </w:rPr>
              <w:t>др</w:t>
            </w:r>
            <w:proofErr w:type="gramEnd"/>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17.10.2023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w:t>
            </w:r>
            <w:proofErr w:type="gramStart"/>
            <w:r w:rsidRPr="008F0753">
              <w:rPr>
                <w:rFonts w:ascii="Times New Roman" w:hAnsi="Times New Roman"/>
                <w:color w:val="000000"/>
                <w:sz w:val="24"/>
                <w:lang w:val="ru-RU"/>
              </w:rPr>
              <w:t>.П</w:t>
            </w:r>
            <w:proofErr w:type="gramEnd"/>
            <w:r w:rsidRPr="008F0753">
              <w:rPr>
                <w:rFonts w:ascii="Times New Roman" w:hAnsi="Times New Roman"/>
                <w:color w:val="000000"/>
                <w:sz w:val="24"/>
                <w:lang w:val="ru-RU"/>
              </w:rPr>
              <w:t>одготовка к домашнему сочинению по роману И.С.Тургенева «Отцы и дети»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Ф.И.Тютчева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Ф.И.Тютчев - поэт-философ</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24.10.2023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 родной природы в лирике Ф.И.Тютчева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25.10.2023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Любовная лирика Ф.И.Тютчева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26.10.2023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Анализ лирического произведения Ф.И.Тютчева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08.11.2023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28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Гражданская поэзия и лирика </w:t>
            </w:r>
            <w:r w:rsidRPr="008F0753">
              <w:rPr>
                <w:rFonts w:ascii="Times New Roman" w:hAnsi="Times New Roman"/>
                <w:color w:val="000000"/>
                <w:sz w:val="24"/>
                <w:lang w:val="ru-RU"/>
              </w:rPr>
              <w:lastRenderedPageBreak/>
              <w:t>чувств Н.А.Некрасова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8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29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Анализ лирического произведения Н.А.Некрасова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30</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31</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16.11.2023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Многообразие народных типов в галерее персонажей «Кому на Руси жить хорошо»</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Проблемы счастья и смысла жизни в поэме «Кому на Руси жить хорошо»</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22.11.2023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А. А.Фета. Теория «чистого искусства»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23.11.2023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Человек и природа в лирике А.А.Фета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28.11.2023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Художественное мастерство А.А.Фета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29.11.2023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Развитие речи. Анализ </w:t>
            </w:r>
            <w:r w:rsidRPr="008F0753">
              <w:rPr>
                <w:rFonts w:ascii="Times New Roman" w:hAnsi="Times New Roman"/>
                <w:color w:val="000000"/>
                <w:sz w:val="24"/>
                <w:lang w:val="ru-RU"/>
              </w:rPr>
              <w:lastRenderedPageBreak/>
              <w:t>лирического произведения А.А.Фета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30.11.2023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9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38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39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М.Е.Салтыкова-Щедрина. Мастер сатиры</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Собирательные образы градоначальников и «глуповцев»</w:t>
            </w:r>
            <w:proofErr w:type="gramStart"/>
            <w:r w:rsidRPr="008F0753">
              <w:rPr>
                <w:rFonts w:ascii="Times New Roman" w:hAnsi="Times New Roman"/>
                <w:color w:val="000000"/>
                <w:sz w:val="24"/>
                <w:lang w:val="ru-RU"/>
              </w:rPr>
              <w:t>.«</w:t>
            </w:r>
            <w:proofErr w:type="gramEnd"/>
            <w:r w:rsidRPr="008F0753">
              <w:rPr>
                <w:rFonts w:ascii="Times New Roman" w:hAnsi="Times New Roman"/>
                <w:color w:val="000000"/>
                <w:sz w:val="24"/>
                <w:lang w:val="ru-RU"/>
              </w:rPr>
              <w:t xml:space="preserve">Опись градоначальникам», «Органчик», «Подтверждение покаяния» и др. </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w:t>
            </w:r>
            <w:r w:rsidRPr="008F0753">
              <w:rPr>
                <w:rFonts w:ascii="Times New Roman" w:hAnsi="Times New Roman"/>
                <w:color w:val="000000"/>
                <w:sz w:val="24"/>
                <w:lang w:val="ru-RU"/>
              </w:rPr>
              <w:lastRenderedPageBreak/>
              <w:t>творчества Ф.М. Достоевского</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9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46</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26.12.2023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Раскольников в системе образов. Раскольников и его «двойники»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49</w:t>
            </w:r>
          </w:p>
        </w:tc>
        <w:tc>
          <w:tcPr>
            <w:tcW w:w="3671" w:type="dxa"/>
            <w:tcMar>
              <w:top w:w="50" w:type="dxa"/>
              <w:left w:w="100" w:type="dxa"/>
            </w:tcMar>
            <w:vAlign w:val="center"/>
          </w:tcPr>
          <w:p w:rsidR="00C80866" w:rsidRDefault="008F0753">
            <w:pPr>
              <w:spacing w:after="0"/>
              <w:ind w:left="135"/>
            </w:pPr>
            <w:proofErr w:type="gramStart"/>
            <w:r w:rsidRPr="008F0753">
              <w:rPr>
                <w:rFonts w:ascii="Times New Roman" w:hAnsi="Times New Roman"/>
                <w:color w:val="000000"/>
                <w:sz w:val="24"/>
                <w:lang w:val="ru-RU"/>
              </w:rPr>
              <w:t>Униженные</w:t>
            </w:r>
            <w:proofErr w:type="gramEnd"/>
            <w:r w:rsidRPr="008F0753">
              <w:rPr>
                <w:rFonts w:ascii="Times New Roman" w:hAnsi="Times New Roman"/>
                <w:color w:val="000000"/>
                <w:sz w:val="24"/>
                <w:lang w:val="ru-RU"/>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28.12.2023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09.01.2024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Библейские мотивы и образы в «Преступлении и наказании»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10.01.2024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52</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Художественное мастерство писателя. Психологизм в романе «Преступление и </w:t>
            </w:r>
            <w:r w:rsidRPr="008F0753">
              <w:rPr>
                <w:rFonts w:ascii="Times New Roman" w:hAnsi="Times New Roman"/>
                <w:color w:val="000000"/>
                <w:sz w:val="24"/>
                <w:lang w:val="ru-RU"/>
              </w:rPr>
              <w:lastRenderedPageBreak/>
              <w:t xml:space="preserve">наказание» </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16.01.2024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54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17.01.2024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Л.Н.Толстого</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23.01.2024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57</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24.01.2024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Смысл названия. Историческая основа произведения «Война и мир»</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25.01.2024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59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Роман-эпопея «Война и мир». Нравственные устои и жизнь дворянства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30.01.2024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«Мысль семейная» в романе "Война и мир": Ростовы и Болконские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31.01.2024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01.02.2024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Андрей Болконский: поиски смысла жизни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63</w:t>
            </w:r>
          </w:p>
        </w:tc>
        <w:tc>
          <w:tcPr>
            <w:tcW w:w="3671" w:type="dxa"/>
            <w:tcMar>
              <w:top w:w="50" w:type="dxa"/>
              <w:left w:w="100" w:type="dxa"/>
            </w:tcMar>
            <w:vAlign w:val="center"/>
          </w:tcPr>
          <w:p w:rsidR="00C80866" w:rsidRDefault="008F0753">
            <w:pPr>
              <w:spacing w:after="0"/>
              <w:ind w:left="135"/>
            </w:pPr>
            <w:r>
              <w:rPr>
                <w:rFonts w:ascii="Times New Roman" w:hAnsi="Times New Roman"/>
                <w:color w:val="000000"/>
                <w:sz w:val="24"/>
              </w:rPr>
              <w:t>Духовные искания Пьера Безухова</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Отечественная война 1812 года в романе "Война и мир"</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08.02.2024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Бородинское сражение как идейно-композициионный центр романа "Война и мир"</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Образы Кутузова и Наполеона в романе "Война и мир"</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«Мысль народная» в романе "Война и мир"</w:t>
            </w:r>
            <w:proofErr w:type="gramStart"/>
            <w:r w:rsidRPr="008F0753">
              <w:rPr>
                <w:rFonts w:ascii="Times New Roman" w:hAnsi="Times New Roman"/>
                <w:color w:val="000000"/>
                <w:sz w:val="24"/>
                <w:lang w:val="ru-RU"/>
              </w:rPr>
              <w:t>.О</w:t>
            </w:r>
            <w:proofErr w:type="gramEnd"/>
            <w:r w:rsidRPr="008F0753">
              <w:rPr>
                <w:rFonts w:ascii="Times New Roman" w:hAnsi="Times New Roman"/>
                <w:color w:val="000000"/>
                <w:sz w:val="24"/>
                <w:lang w:val="ru-RU"/>
              </w:rPr>
              <w:t>браз Платона Каратаева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Философия истории в романе "Война и мир": роль личности и стихийное начало</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20.02.2024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69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Психологизм прозы Толстого: «диалектика души»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Значение творчества Л.Н.Толстого в отечественной и мировой культуре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71</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роману Л.Н.Толстого</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28.02.2024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29.02.2024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Изображение этапов духовного </w:t>
            </w:r>
            <w:r w:rsidRPr="008F0753">
              <w:rPr>
                <w:rFonts w:ascii="Times New Roman" w:hAnsi="Times New Roman"/>
                <w:color w:val="000000"/>
                <w:sz w:val="24"/>
                <w:lang w:val="ru-RU"/>
              </w:rPr>
              <w:lastRenderedPageBreak/>
              <w:t>пути личности в произведениях Н.С.Лескова. Особенности лесковской повествовательной манеры сказа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12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74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А.П.Чехова. Новаторство прозы писателя</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Идейно-художественное своеобразие рассказа «Ионыч»</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79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80</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20.03.2024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81</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lastRenderedPageBreak/>
              <w:t>Разрушение «дворянского гнезда»</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21.03.2024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82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Раневская и Гаев как герои уходящего в прошлое усадебного быта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02.04.2024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Настоящее и будущее в комедии "Вишневый сад": образы Лопахина, Пети и Ани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03.04.2024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Художественное мастерство, новаторство Чехова-драматурга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04.04.2024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09.04.2024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творчеству А.П.Чехова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10.04.2024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16.04.2024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89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17.04.2024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90</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91</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23.04.2024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92</w:t>
            </w:r>
          </w:p>
        </w:tc>
        <w:tc>
          <w:tcPr>
            <w:tcW w:w="3671"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1103"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24.04.2024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93</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Письменный ответ на проблемный вопрос</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25.04.2024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94</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Страницы жизни поэта (А. Рембо, Ш. Бодлера и др.</w:t>
            </w:r>
            <w:proofErr w:type="gramStart"/>
            <w:r w:rsidRPr="008F0753">
              <w:rPr>
                <w:rFonts w:ascii="Times New Roman" w:hAnsi="Times New Roman"/>
                <w:color w:val="000000"/>
                <w:sz w:val="24"/>
                <w:lang w:val="ru-RU"/>
              </w:rPr>
              <w:t xml:space="preserve"> )</w:t>
            </w:r>
            <w:proofErr w:type="gramEnd"/>
            <w:r w:rsidRPr="008F0753">
              <w:rPr>
                <w:rFonts w:ascii="Times New Roman" w:hAnsi="Times New Roman"/>
                <w:color w:val="000000"/>
                <w:sz w:val="24"/>
                <w:lang w:val="ru-RU"/>
              </w:rPr>
              <w:t>, особенности его лирики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30.04.2024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95</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w:t>
            </w:r>
            <w:proofErr w:type="gramStart"/>
            <w:r w:rsidRPr="008F0753">
              <w:rPr>
                <w:rFonts w:ascii="Times New Roman" w:hAnsi="Times New Roman"/>
                <w:color w:val="000000"/>
                <w:sz w:val="24"/>
                <w:lang w:val="ru-RU"/>
              </w:rPr>
              <w:t xml:space="preserve"> )</w:t>
            </w:r>
            <w:proofErr w:type="gramEnd"/>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02.05.2024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96</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Жизнь и творчество драматурга (Г. Гауптман, Г. Ибсен и др.</w:t>
            </w:r>
            <w:proofErr w:type="gramStart"/>
            <w:r w:rsidRPr="008F0753">
              <w:rPr>
                <w:rFonts w:ascii="Times New Roman" w:hAnsi="Times New Roman"/>
                <w:color w:val="000000"/>
                <w:sz w:val="24"/>
                <w:lang w:val="ru-RU"/>
              </w:rPr>
              <w:t xml:space="preserve"> )</w:t>
            </w:r>
            <w:proofErr w:type="gramEnd"/>
            <w:r w:rsidRPr="008F0753">
              <w:rPr>
                <w:rFonts w:ascii="Times New Roman" w:hAnsi="Times New Roman"/>
                <w:color w:val="000000"/>
                <w:sz w:val="24"/>
                <w:lang w:val="ru-RU"/>
              </w:rPr>
              <w:t>. История создания, сюжет и конфли</w:t>
            </w:r>
            <w:proofErr w:type="gramStart"/>
            <w:r w:rsidRPr="008F0753">
              <w:rPr>
                <w:rFonts w:ascii="Times New Roman" w:hAnsi="Times New Roman"/>
                <w:color w:val="000000"/>
                <w:sz w:val="24"/>
                <w:lang w:val="ru-RU"/>
              </w:rPr>
              <w:t>кт в пр</w:t>
            </w:r>
            <w:proofErr w:type="gramEnd"/>
            <w:r w:rsidRPr="008F0753">
              <w:rPr>
                <w:rFonts w:ascii="Times New Roman" w:hAnsi="Times New Roman"/>
                <w:color w:val="000000"/>
                <w:sz w:val="24"/>
                <w:lang w:val="ru-RU"/>
              </w:rPr>
              <w:t>оизведении</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07.05.2024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97</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Резервный урок. Г. Ибсен «Кукольный дом». Проблематика пьесы. Система образов. Новаторство </w:t>
            </w:r>
            <w:r w:rsidRPr="008F0753">
              <w:rPr>
                <w:rFonts w:ascii="Times New Roman" w:hAnsi="Times New Roman"/>
                <w:color w:val="000000"/>
                <w:sz w:val="24"/>
                <w:lang w:val="ru-RU"/>
              </w:rPr>
              <w:lastRenderedPageBreak/>
              <w:t>драматурга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08.05.2024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lastRenderedPageBreak/>
              <w:t>98</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14.05.2024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99</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8F0753">
              <w:rPr>
                <w:rFonts w:ascii="Times New Roman" w:hAnsi="Times New Roman"/>
                <w:color w:val="000000"/>
                <w:sz w:val="24"/>
                <w:lang w:val="ru-RU"/>
              </w:rPr>
              <w:t xml:space="preserve">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15.05.2024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8F0753" w:rsidRPr="00F47BC6" w:rsidTr="008F0753">
        <w:trPr>
          <w:trHeight w:val="144"/>
          <w:tblCellSpacing w:w="20" w:type="nil"/>
        </w:trPr>
        <w:tc>
          <w:tcPr>
            <w:tcW w:w="852" w:type="dxa"/>
            <w:tcMar>
              <w:top w:w="50" w:type="dxa"/>
              <w:left w:w="100" w:type="dxa"/>
            </w:tcMar>
            <w:vAlign w:val="center"/>
          </w:tcPr>
          <w:p w:rsidR="008F0753" w:rsidRDefault="008F0753">
            <w:pPr>
              <w:spacing w:after="0"/>
            </w:pPr>
            <w:r>
              <w:rPr>
                <w:rFonts w:ascii="Times New Roman" w:hAnsi="Times New Roman"/>
                <w:color w:val="000000"/>
                <w:sz w:val="24"/>
              </w:rPr>
              <w:t>100</w:t>
            </w:r>
          </w:p>
        </w:tc>
        <w:tc>
          <w:tcPr>
            <w:tcW w:w="3671" w:type="dxa"/>
            <w:tcMar>
              <w:top w:w="50" w:type="dxa"/>
              <w:left w:w="100" w:type="dxa"/>
            </w:tcMar>
          </w:tcPr>
          <w:p w:rsidR="008F0753" w:rsidRPr="008F0753" w:rsidRDefault="008F0753">
            <w:pPr>
              <w:rPr>
                <w:lang w:val="ru-RU"/>
              </w:rPr>
            </w:pPr>
            <w:r w:rsidRPr="00BA0749">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sidRPr="00BA0749">
              <w:rPr>
                <w:rFonts w:ascii="Times New Roman" w:hAnsi="Times New Roman"/>
                <w:color w:val="000000"/>
                <w:sz w:val="24"/>
              </w:rPr>
              <w:t>XIX</w:t>
            </w:r>
            <w:r w:rsidRPr="00BA0749">
              <w:rPr>
                <w:rFonts w:ascii="Times New Roman" w:hAnsi="Times New Roman"/>
                <w:color w:val="000000"/>
                <w:sz w:val="24"/>
                <w:lang w:val="ru-RU"/>
              </w:rPr>
              <w:t xml:space="preserve"> века</w:t>
            </w:r>
          </w:p>
        </w:tc>
        <w:tc>
          <w:tcPr>
            <w:tcW w:w="1103" w:type="dxa"/>
            <w:tcMar>
              <w:top w:w="50" w:type="dxa"/>
              <w:left w:w="100" w:type="dxa"/>
            </w:tcMar>
            <w:vAlign w:val="center"/>
          </w:tcPr>
          <w:p w:rsidR="008F0753"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0753"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753"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0753" w:rsidRDefault="008F0753">
            <w:pPr>
              <w:spacing w:after="0"/>
              <w:ind w:left="135"/>
            </w:pPr>
            <w:r>
              <w:rPr>
                <w:rFonts w:ascii="Times New Roman" w:hAnsi="Times New Roman"/>
                <w:color w:val="000000"/>
                <w:sz w:val="24"/>
              </w:rPr>
              <w:t xml:space="preserve"> 16.05.2024 </w:t>
            </w:r>
          </w:p>
        </w:tc>
        <w:tc>
          <w:tcPr>
            <w:tcW w:w="3240" w:type="dxa"/>
            <w:tcMar>
              <w:top w:w="50" w:type="dxa"/>
              <w:left w:w="100" w:type="dxa"/>
            </w:tcMar>
            <w:vAlign w:val="center"/>
          </w:tcPr>
          <w:p w:rsidR="008F0753"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8F0753" w:rsidRPr="00F47BC6" w:rsidTr="008F0753">
        <w:trPr>
          <w:trHeight w:val="144"/>
          <w:tblCellSpacing w:w="20" w:type="nil"/>
        </w:trPr>
        <w:tc>
          <w:tcPr>
            <w:tcW w:w="852" w:type="dxa"/>
            <w:tcMar>
              <w:top w:w="50" w:type="dxa"/>
              <w:left w:w="100" w:type="dxa"/>
            </w:tcMar>
            <w:vAlign w:val="center"/>
          </w:tcPr>
          <w:p w:rsidR="008F0753" w:rsidRDefault="008F0753">
            <w:pPr>
              <w:spacing w:after="0"/>
            </w:pPr>
            <w:r>
              <w:rPr>
                <w:rFonts w:ascii="Times New Roman" w:hAnsi="Times New Roman"/>
                <w:color w:val="000000"/>
                <w:sz w:val="24"/>
              </w:rPr>
              <w:t>101</w:t>
            </w:r>
          </w:p>
        </w:tc>
        <w:tc>
          <w:tcPr>
            <w:tcW w:w="3671" w:type="dxa"/>
            <w:tcMar>
              <w:top w:w="50" w:type="dxa"/>
              <w:left w:w="100" w:type="dxa"/>
            </w:tcMar>
          </w:tcPr>
          <w:p w:rsidR="008F0753" w:rsidRPr="008F0753" w:rsidRDefault="008F0753">
            <w:pPr>
              <w:rPr>
                <w:lang w:val="ru-RU"/>
              </w:rPr>
            </w:pPr>
            <w:r w:rsidRPr="00BA0749">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sidRPr="00BA0749">
              <w:rPr>
                <w:rFonts w:ascii="Times New Roman" w:hAnsi="Times New Roman"/>
                <w:color w:val="000000"/>
                <w:sz w:val="24"/>
              </w:rPr>
              <w:t>XIX</w:t>
            </w:r>
            <w:r w:rsidRPr="00BA0749">
              <w:rPr>
                <w:rFonts w:ascii="Times New Roman" w:hAnsi="Times New Roman"/>
                <w:color w:val="000000"/>
                <w:sz w:val="24"/>
                <w:lang w:val="ru-RU"/>
              </w:rPr>
              <w:t xml:space="preserve"> века</w:t>
            </w:r>
          </w:p>
        </w:tc>
        <w:tc>
          <w:tcPr>
            <w:tcW w:w="1103" w:type="dxa"/>
            <w:tcMar>
              <w:top w:w="50" w:type="dxa"/>
              <w:left w:w="100" w:type="dxa"/>
            </w:tcMar>
            <w:vAlign w:val="center"/>
          </w:tcPr>
          <w:p w:rsidR="008F0753"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F0753"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F0753"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8F0753" w:rsidRDefault="008F0753">
            <w:pPr>
              <w:spacing w:after="0"/>
              <w:ind w:left="135"/>
            </w:pPr>
            <w:r>
              <w:rPr>
                <w:rFonts w:ascii="Times New Roman" w:hAnsi="Times New Roman"/>
                <w:color w:val="000000"/>
                <w:sz w:val="24"/>
              </w:rPr>
              <w:t xml:space="preserve"> 21.05.2024 </w:t>
            </w:r>
          </w:p>
        </w:tc>
        <w:tc>
          <w:tcPr>
            <w:tcW w:w="3240" w:type="dxa"/>
            <w:tcMar>
              <w:top w:w="50" w:type="dxa"/>
              <w:left w:w="100" w:type="dxa"/>
            </w:tcMar>
            <w:vAlign w:val="center"/>
          </w:tcPr>
          <w:p w:rsidR="008F0753"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rsidTr="008F0753">
        <w:trPr>
          <w:trHeight w:val="144"/>
          <w:tblCellSpacing w:w="20" w:type="nil"/>
        </w:trPr>
        <w:tc>
          <w:tcPr>
            <w:tcW w:w="852" w:type="dxa"/>
            <w:tcMar>
              <w:top w:w="50" w:type="dxa"/>
              <w:left w:w="100" w:type="dxa"/>
            </w:tcMar>
            <w:vAlign w:val="center"/>
          </w:tcPr>
          <w:p w:rsidR="00C80866" w:rsidRDefault="008F0753">
            <w:pPr>
              <w:spacing w:after="0"/>
            </w:pPr>
            <w:r>
              <w:rPr>
                <w:rFonts w:ascii="Times New Roman" w:hAnsi="Times New Roman"/>
                <w:color w:val="000000"/>
                <w:sz w:val="24"/>
              </w:rPr>
              <w:t>102</w:t>
            </w:r>
          </w:p>
        </w:tc>
        <w:tc>
          <w:tcPr>
            <w:tcW w:w="3671"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8F0753">
              <w:rPr>
                <w:rFonts w:ascii="Times New Roman" w:hAnsi="Times New Roman"/>
                <w:color w:val="000000"/>
                <w:sz w:val="24"/>
                <w:lang w:val="ru-RU"/>
              </w:rPr>
              <w:t>Х века</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22.05.2024 </w:t>
            </w:r>
          </w:p>
        </w:tc>
        <w:tc>
          <w:tcPr>
            <w:tcW w:w="3240"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Tr="008F0753">
        <w:trPr>
          <w:trHeight w:val="144"/>
          <w:tblCellSpacing w:w="20" w:type="nil"/>
        </w:trPr>
        <w:tc>
          <w:tcPr>
            <w:tcW w:w="0" w:type="auto"/>
            <w:gridSpan w:val="2"/>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ОБЩЕЕ КОЛИЧЕСТВО ЧАСОВ ПО ПРОГРАММЕ</w:t>
            </w:r>
          </w:p>
        </w:tc>
        <w:tc>
          <w:tcPr>
            <w:tcW w:w="110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C80866" w:rsidRDefault="00C80866"/>
        </w:tc>
      </w:tr>
    </w:tbl>
    <w:p w:rsidR="00C80866" w:rsidRDefault="00C80866">
      <w:pPr>
        <w:sectPr w:rsidR="00C80866">
          <w:pgSz w:w="16383" w:h="11906" w:orient="landscape"/>
          <w:pgMar w:top="1134" w:right="850" w:bottom="1134" w:left="1701" w:header="720" w:footer="720" w:gutter="0"/>
          <w:cols w:space="720"/>
        </w:sectPr>
      </w:pPr>
    </w:p>
    <w:p w:rsidR="00C80866" w:rsidRDefault="008F075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7"/>
        <w:gridCol w:w="3739"/>
        <w:gridCol w:w="1070"/>
        <w:gridCol w:w="1841"/>
        <w:gridCol w:w="1910"/>
        <w:gridCol w:w="1423"/>
        <w:gridCol w:w="3240"/>
      </w:tblGrid>
      <w:tr w:rsidR="00C80866">
        <w:trPr>
          <w:trHeight w:val="144"/>
          <w:tblCellSpacing w:w="20" w:type="nil"/>
        </w:trPr>
        <w:tc>
          <w:tcPr>
            <w:tcW w:w="448"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 п/п </w:t>
            </w:r>
          </w:p>
          <w:p w:rsidR="00C80866" w:rsidRDefault="00C80866">
            <w:pPr>
              <w:spacing w:after="0"/>
              <w:ind w:left="135"/>
            </w:pPr>
          </w:p>
        </w:tc>
        <w:tc>
          <w:tcPr>
            <w:tcW w:w="3285"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Тема урока </w:t>
            </w:r>
          </w:p>
          <w:p w:rsidR="00C80866" w:rsidRDefault="00C80866">
            <w:pPr>
              <w:spacing w:after="0"/>
              <w:ind w:left="135"/>
            </w:pPr>
          </w:p>
        </w:tc>
        <w:tc>
          <w:tcPr>
            <w:tcW w:w="0" w:type="auto"/>
            <w:gridSpan w:val="3"/>
            <w:tcMar>
              <w:top w:w="50" w:type="dxa"/>
              <w:left w:w="100" w:type="dxa"/>
            </w:tcMar>
            <w:vAlign w:val="center"/>
          </w:tcPr>
          <w:p w:rsidR="00C80866" w:rsidRDefault="008F0753">
            <w:pPr>
              <w:spacing w:after="0"/>
            </w:pPr>
            <w:r>
              <w:rPr>
                <w:rFonts w:ascii="Times New Roman" w:hAnsi="Times New Roman"/>
                <w:b/>
                <w:color w:val="000000"/>
                <w:sz w:val="24"/>
              </w:rPr>
              <w:t>Количество часов</w:t>
            </w:r>
          </w:p>
        </w:tc>
        <w:tc>
          <w:tcPr>
            <w:tcW w:w="1214"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Дата изучения </w:t>
            </w:r>
          </w:p>
          <w:p w:rsidR="00C80866" w:rsidRDefault="00C80866">
            <w:pPr>
              <w:spacing w:after="0"/>
              <w:ind w:left="135"/>
            </w:pPr>
          </w:p>
        </w:tc>
        <w:tc>
          <w:tcPr>
            <w:tcW w:w="1923" w:type="dxa"/>
            <w:vMerge w:val="restart"/>
            <w:tcMar>
              <w:top w:w="50" w:type="dxa"/>
              <w:left w:w="100" w:type="dxa"/>
            </w:tcMar>
            <w:vAlign w:val="center"/>
          </w:tcPr>
          <w:p w:rsidR="00C80866" w:rsidRDefault="008F0753">
            <w:pPr>
              <w:spacing w:after="0"/>
              <w:ind w:left="135"/>
            </w:pPr>
            <w:r>
              <w:rPr>
                <w:rFonts w:ascii="Times New Roman" w:hAnsi="Times New Roman"/>
                <w:b/>
                <w:color w:val="000000"/>
                <w:sz w:val="24"/>
              </w:rPr>
              <w:t xml:space="preserve">Электронные цифровые образовательные ресурсы </w:t>
            </w:r>
          </w:p>
          <w:p w:rsidR="00C80866" w:rsidRDefault="00C80866">
            <w:pPr>
              <w:spacing w:after="0"/>
              <w:ind w:left="135"/>
            </w:pPr>
          </w:p>
        </w:tc>
      </w:tr>
      <w:tr w:rsidR="00C80866">
        <w:trPr>
          <w:trHeight w:val="144"/>
          <w:tblCellSpacing w:w="20" w:type="nil"/>
        </w:trPr>
        <w:tc>
          <w:tcPr>
            <w:tcW w:w="0" w:type="auto"/>
            <w:vMerge/>
            <w:tcBorders>
              <w:top w:val="nil"/>
            </w:tcBorders>
            <w:tcMar>
              <w:top w:w="50" w:type="dxa"/>
              <w:left w:w="100" w:type="dxa"/>
            </w:tcMar>
          </w:tcPr>
          <w:p w:rsidR="00C80866" w:rsidRDefault="00C80866"/>
        </w:tc>
        <w:tc>
          <w:tcPr>
            <w:tcW w:w="0" w:type="auto"/>
            <w:vMerge/>
            <w:tcBorders>
              <w:top w:val="nil"/>
            </w:tcBorders>
            <w:tcMar>
              <w:top w:w="50" w:type="dxa"/>
              <w:left w:w="100" w:type="dxa"/>
            </w:tcMar>
          </w:tcPr>
          <w:p w:rsidR="00C80866" w:rsidRDefault="00C80866"/>
        </w:tc>
        <w:tc>
          <w:tcPr>
            <w:tcW w:w="784"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Всего </w:t>
            </w:r>
          </w:p>
          <w:p w:rsidR="00C80866" w:rsidRDefault="00C80866">
            <w:pPr>
              <w:spacing w:after="0"/>
              <w:ind w:left="135"/>
            </w:pPr>
          </w:p>
        </w:tc>
        <w:tc>
          <w:tcPr>
            <w:tcW w:w="1475"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Контрольные работы </w:t>
            </w:r>
          </w:p>
          <w:p w:rsidR="00C80866" w:rsidRDefault="00C80866">
            <w:pPr>
              <w:spacing w:after="0"/>
              <w:ind w:left="135"/>
            </w:pPr>
          </w:p>
        </w:tc>
        <w:tc>
          <w:tcPr>
            <w:tcW w:w="1578" w:type="dxa"/>
            <w:tcMar>
              <w:top w:w="50" w:type="dxa"/>
              <w:left w:w="100" w:type="dxa"/>
            </w:tcMar>
            <w:vAlign w:val="center"/>
          </w:tcPr>
          <w:p w:rsidR="00C80866" w:rsidRDefault="008F0753">
            <w:pPr>
              <w:spacing w:after="0"/>
              <w:ind w:left="135"/>
            </w:pPr>
            <w:r>
              <w:rPr>
                <w:rFonts w:ascii="Times New Roman" w:hAnsi="Times New Roman"/>
                <w:b/>
                <w:color w:val="000000"/>
                <w:sz w:val="24"/>
              </w:rPr>
              <w:t xml:space="preserve">Практические работы </w:t>
            </w:r>
          </w:p>
          <w:p w:rsidR="00C80866" w:rsidRDefault="00C80866">
            <w:pPr>
              <w:spacing w:after="0"/>
              <w:ind w:left="135"/>
            </w:pPr>
          </w:p>
        </w:tc>
        <w:tc>
          <w:tcPr>
            <w:tcW w:w="0" w:type="auto"/>
            <w:vMerge/>
            <w:tcBorders>
              <w:top w:val="nil"/>
            </w:tcBorders>
            <w:tcMar>
              <w:top w:w="50" w:type="dxa"/>
              <w:left w:w="100" w:type="dxa"/>
            </w:tcMar>
          </w:tcPr>
          <w:p w:rsidR="00C80866" w:rsidRDefault="00C80866"/>
        </w:tc>
        <w:tc>
          <w:tcPr>
            <w:tcW w:w="0" w:type="auto"/>
            <w:vMerge/>
            <w:tcBorders>
              <w:top w:val="nil"/>
            </w:tcBorders>
            <w:tcMar>
              <w:top w:w="50" w:type="dxa"/>
              <w:left w:w="100" w:type="dxa"/>
            </w:tcMar>
          </w:tcPr>
          <w:p w:rsidR="00C80866" w:rsidRDefault="00C80866"/>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04.09.2023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8F0753">
              <w:rPr>
                <w:rFonts w:ascii="Times New Roman" w:hAnsi="Times New Roman"/>
                <w:color w:val="000000"/>
                <w:sz w:val="24"/>
                <w:lang w:val="ru-RU"/>
              </w:rPr>
              <w:t>суровая</w:t>
            </w:r>
            <w:proofErr w:type="gramEnd"/>
            <w:r w:rsidRPr="008F0753">
              <w:rPr>
                <w:rFonts w:ascii="Times New Roman" w:hAnsi="Times New Roman"/>
                <w:color w:val="000000"/>
                <w:sz w:val="24"/>
                <w:lang w:val="ru-RU"/>
              </w:rPr>
              <w:t xml:space="preserve"> правда рассказов писателя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Социально-философская драма «На дне». История создания, </w:t>
            </w:r>
            <w:r w:rsidRPr="008F0753">
              <w:rPr>
                <w:rFonts w:ascii="Times New Roman" w:hAnsi="Times New Roman"/>
                <w:color w:val="000000"/>
                <w:sz w:val="24"/>
                <w:lang w:val="ru-RU"/>
              </w:rPr>
              <w:lastRenderedPageBreak/>
              <w:t>смысл названия произведения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Тематика, проблематика, система образов драмы «На дне»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«Три правды» в пьесе "На дне" и их трагическое столкновение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Новаторство Горького- драматурга. Сценическая судьба пьесы "На дне"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20.09.2023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пьесе М.Горького «На дне»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25.09.2023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Резервный урок. Сочинению по пьесе М.Горького «На дне»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26.09.2023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Серебряный век русской литературы</w:t>
            </w:r>
            <w:proofErr w:type="gramStart"/>
            <w:r w:rsidRPr="008F0753">
              <w:rPr>
                <w:rFonts w:ascii="Times New Roman" w:hAnsi="Times New Roman"/>
                <w:color w:val="000000"/>
                <w:sz w:val="24"/>
                <w:lang w:val="ru-RU"/>
              </w:rPr>
              <w:t>.Э</w:t>
            </w:r>
            <w:proofErr w:type="gramEnd"/>
            <w:r w:rsidRPr="008F0753">
              <w:rPr>
                <w:rFonts w:ascii="Times New Roman" w:hAnsi="Times New Roman"/>
                <w:color w:val="000000"/>
                <w:sz w:val="24"/>
                <w:lang w:val="ru-RU"/>
              </w:rPr>
              <w:t>стетические программы модернистских объединений</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27.09.2023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13</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02.10.2023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14</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04.10.2023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творчества И.А.Бунина. Темы и </w:t>
            </w:r>
            <w:r w:rsidRPr="008F0753">
              <w:rPr>
                <w:rFonts w:ascii="Times New Roman" w:hAnsi="Times New Roman"/>
                <w:color w:val="000000"/>
                <w:sz w:val="24"/>
                <w:lang w:val="ru-RU"/>
              </w:rPr>
              <w:lastRenderedPageBreak/>
              <w:t>мотивы рассказов писателя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09.10.2023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10.10.2023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8F0753">
              <w:rPr>
                <w:rFonts w:ascii="Times New Roman" w:hAnsi="Times New Roman"/>
                <w:color w:val="000000"/>
                <w:sz w:val="24"/>
                <w:lang w:val="ru-RU"/>
              </w:rPr>
              <w:t>Например, «Незнакомка», «На железной дороге», «О, весна, без конца и без краю…», «О, я хочу безумно жить…» и др.</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16.10.2023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17.10.2023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Поэт и революция. Поэма А.А.Блока «Двенадцать»: </w:t>
            </w:r>
            <w:r w:rsidRPr="008F0753">
              <w:rPr>
                <w:rFonts w:ascii="Times New Roman" w:hAnsi="Times New Roman"/>
                <w:color w:val="000000"/>
                <w:sz w:val="24"/>
                <w:lang w:val="ru-RU"/>
              </w:rPr>
              <w:lastRenderedPageBreak/>
              <w:t>история создания, многоплановость, сложность художественного мира поэмы</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23.10.2023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Подготовка к презентации проекта по литературе начала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24.10.2023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Презентация проекта по литературе начала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25.10.2023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24</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Поэт и революция. Сатира в стихотворениях Маяковского («Прозаседавшиеся»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Своеобразие любовной лирики Маяковского («Послушайте!», «Лиличка!»</w:t>
            </w:r>
            <w:proofErr w:type="gramStart"/>
            <w:r w:rsidRPr="008F0753">
              <w:rPr>
                <w:rFonts w:ascii="Times New Roman" w:hAnsi="Times New Roman"/>
                <w:color w:val="000000"/>
                <w:sz w:val="24"/>
                <w:lang w:val="ru-RU"/>
              </w:rPr>
              <w:t>,«</w:t>
            </w:r>
            <w:proofErr w:type="gramEnd"/>
            <w:r w:rsidRPr="008F0753">
              <w:rPr>
                <w:rFonts w:ascii="Times New Roman" w:hAnsi="Times New Roman"/>
                <w:color w:val="000000"/>
                <w:sz w:val="24"/>
                <w:lang w:val="ru-RU"/>
              </w:rPr>
              <w:t>Письмо Татьяне Яковлевой»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08.11.2023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Художественный мир поэмы В.В.Маяковского «Облако в штанах»</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28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29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Тема России и родного дома в лирике С.А.Есенина. </w:t>
            </w:r>
            <w:proofErr w:type="gramStart"/>
            <w:r w:rsidRPr="008F0753">
              <w:rPr>
                <w:rFonts w:ascii="Times New Roman" w:hAnsi="Times New Roman"/>
                <w:color w:val="000000"/>
                <w:sz w:val="24"/>
                <w:lang w:val="ru-RU"/>
              </w:rPr>
              <w:t>Природа и человек в произведениях поэта («Письмо матери», «Спит ковыль.</w:t>
            </w:r>
            <w:proofErr w:type="gramEnd"/>
            <w:r w:rsidRPr="008F0753">
              <w:rPr>
                <w:rFonts w:ascii="Times New Roman" w:hAnsi="Times New Roman"/>
                <w:color w:val="000000"/>
                <w:sz w:val="24"/>
                <w:lang w:val="ru-RU"/>
              </w:rPr>
              <w:t xml:space="preserve"> </w:t>
            </w:r>
            <w:proofErr w:type="gramStart"/>
            <w:r w:rsidRPr="008F0753">
              <w:rPr>
                <w:rFonts w:ascii="Times New Roman" w:hAnsi="Times New Roman"/>
                <w:color w:val="000000"/>
                <w:sz w:val="24"/>
                <w:lang w:val="ru-RU"/>
              </w:rPr>
              <w:t>Равнина дорогая…», «Я последний поэт деревни…», «Русь Советская», «Низкий дом с голубыми ставнями...» и др.)</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Своеобразие любовной лирики С.А.Есенина («Шаганэ ты моя, Шаганэ…»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20.11.2023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32</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Страницы жизни и творчества О.Э.Мандельштама. </w:t>
            </w:r>
            <w:proofErr w:type="gramStart"/>
            <w:r w:rsidRPr="008F0753">
              <w:rPr>
                <w:rFonts w:ascii="Times New Roman" w:hAnsi="Times New Roman"/>
                <w:color w:val="000000"/>
                <w:sz w:val="24"/>
                <w:lang w:val="ru-RU"/>
              </w:rPr>
              <w:t>Основные мотивы лирики поэта, философичность его поэзии («Бессонница.</w:t>
            </w:r>
            <w:proofErr w:type="gramEnd"/>
            <w:r w:rsidRPr="008F0753">
              <w:rPr>
                <w:rFonts w:ascii="Times New Roman" w:hAnsi="Times New Roman"/>
                <w:color w:val="000000"/>
                <w:sz w:val="24"/>
                <w:lang w:val="ru-RU"/>
              </w:rPr>
              <w:t xml:space="preserve"> </w:t>
            </w:r>
            <w:r>
              <w:rPr>
                <w:rFonts w:ascii="Times New Roman" w:hAnsi="Times New Roman"/>
                <w:color w:val="000000"/>
                <w:sz w:val="24"/>
              </w:rPr>
              <w:t xml:space="preserve">Гомер. Тугие паруса…», «За гремучую </w:t>
            </w:r>
            <w:r>
              <w:rPr>
                <w:rFonts w:ascii="Times New Roman" w:hAnsi="Times New Roman"/>
                <w:color w:val="000000"/>
                <w:sz w:val="24"/>
              </w:rPr>
              <w:lastRenderedPageBreak/>
              <w:t>доблесть грядущих веков…»)</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22.11.2023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33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34</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28.11.2023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Уникальность поэтического голоса Цветаевой. </w:t>
            </w:r>
            <w:proofErr w:type="gramStart"/>
            <w:r w:rsidRPr="008F0753">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8F0753">
              <w:rPr>
                <w:rFonts w:ascii="Times New Roman" w:hAnsi="Times New Roman"/>
                <w:color w:val="000000"/>
                <w:sz w:val="24"/>
                <w:lang w:val="ru-RU"/>
              </w:rPr>
              <w:t xml:space="preserve"> Давно…», «Книги в красном переплёте», «Бабушке», «Красною кистью…» (из цикла «Стихи о Москве») и др.</w:t>
            </w:r>
            <w:proofErr w:type="gramStart"/>
            <w:r w:rsidRPr="008F0753">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29.11.2023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творчества А.А.Ахматовой. Многообразие тематики лирики. Любовь как всепоглощающее </w:t>
            </w:r>
            <w:r w:rsidRPr="008F0753">
              <w:rPr>
                <w:rFonts w:ascii="Times New Roman" w:hAnsi="Times New Roman"/>
                <w:color w:val="000000"/>
                <w:sz w:val="24"/>
                <w:lang w:val="ru-RU"/>
              </w:rPr>
              <w:lastRenderedPageBreak/>
              <w:t>чувство в лирике поэта («Песня последней встречи», «Сжала руки под темной вуалью…», «Смуглый отрок бродил по аллеям…»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04.12.2023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Гражданский пафос лирики Ахматовой</w:t>
            </w:r>
            <w:proofErr w:type="gramStart"/>
            <w:r w:rsidRPr="008F0753">
              <w:rPr>
                <w:rFonts w:ascii="Times New Roman" w:hAnsi="Times New Roman"/>
                <w:color w:val="000000"/>
                <w:sz w:val="24"/>
                <w:lang w:val="ru-RU"/>
              </w:rPr>
              <w:t>.Т</w:t>
            </w:r>
            <w:proofErr w:type="gramEnd"/>
            <w:r w:rsidRPr="008F0753">
              <w:rPr>
                <w:rFonts w:ascii="Times New Roman" w:hAnsi="Times New Roman"/>
                <w:color w:val="000000"/>
                <w:sz w:val="24"/>
                <w:lang w:val="ru-RU"/>
              </w:rPr>
              <w:t xml:space="preserve">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39</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Подготовка к контрольному сочинению по литературе первой половины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41</w:t>
            </w:r>
          </w:p>
        </w:tc>
        <w:tc>
          <w:tcPr>
            <w:tcW w:w="3285" w:type="dxa"/>
            <w:tcMar>
              <w:top w:w="50" w:type="dxa"/>
              <w:left w:w="100" w:type="dxa"/>
            </w:tcMar>
            <w:vAlign w:val="center"/>
          </w:tcPr>
          <w:p w:rsidR="00C80866" w:rsidRPr="008F0753" w:rsidRDefault="008F0753">
            <w:pPr>
              <w:spacing w:after="0"/>
              <w:ind w:left="135"/>
              <w:rPr>
                <w:lang w:val="ru-RU"/>
              </w:rPr>
            </w:pPr>
            <w:proofErr w:type="gramStart"/>
            <w:r w:rsidRPr="008F0753">
              <w:rPr>
                <w:rFonts w:ascii="Times New Roman" w:hAnsi="Times New Roman"/>
                <w:color w:val="000000"/>
                <w:sz w:val="24"/>
                <w:lang w:val="ru-RU"/>
              </w:rPr>
              <w:t>Контрольное</w:t>
            </w:r>
            <w:proofErr w:type="gramEnd"/>
            <w:r w:rsidRPr="008F0753">
              <w:rPr>
                <w:rFonts w:ascii="Times New Roman" w:hAnsi="Times New Roman"/>
                <w:color w:val="000000"/>
                <w:sz w:val="24"/>
                <w:lang w:val="ru-RU"/>
              </w:rPr>
              <w:t xml:space="preserve"> сочинению по литературе первой половины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Страницы жизни и творчества Н.А.Островского. История </w:t>
            </w:r>
            <w:r w:rsidRPr="008F0753">
              <w:rPr>
                <w:rFonts w:ascii="Times New Roman" w:hAnsi="Times New Roman"/>
                <w:color w:val="000000"/>
                <w:sz w:val="24"/>
                <w:lang w:val="ru-RU"/>
              </w:rPr>
              <w:lastRenderedPageBreak/>
              <w:t>создания, идейно-художественное своеобразие романа «Как закалялась сталь»</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Образ Павки Корчагина как символ мужества, героизма и силы духа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44</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20.12.2023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25.12.2023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Роман-эпопея «Тихий Дон». Трагедия целого народа и судьба одного человека</w:t>
            </w:r>
            <w:proofErr w:type="gramStart"/>
            <w:r w:rsidRPr="008F0753">
              <w:rPr>
                <w:rFonts w:ascii="Times New Roman" w:hAnsi="Times New Roman"/>
                <w:color w:val="000000"/>
                <w:sz w:val="24"/>
                <w:lang w:val="ru-RU"/>
              </w:rPr>
              <w:t>.П</w:t>
            </w:r>
            <w:proofErr w:type="gramEnd"/>
            <w:r w:rsidRPr="008F0753">
              <w:rPr>
                <w:rFonts w:ascii="Times New Roman" w:hAnsi="Times New Roman"/>
                <w:color w:val="000000"/>
                <w:sz w:val="24"/>
                <w:lang w:val="ru-RU"/>
              </w:rPr>
              <w:t>роблема гуманизма в эпопее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26.12.2023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Женские судьбы в романе «Тихий Дон». Роль пейзажа в произведении</w:t>
            </w:r>
            <w:proofErr w:type="gramStart"/>
            <w:r w:rsidRPr="008F0753">
              <w:rPr>
                <w:rFonts w:ascii="Times New Roman" w:hAnsi="Times New Roman"/>
                <w:color w:val="000000"/>
                <w:sz w:val="24"/>
                <w:lang w:val="ru-RU"/>
              </w:rPr>
              <w:t>.Т</w:t>
            </w:r>
            <w:proofErr w:type="gramEnd"/>
            <w:r w:rsidRPr="008F0753">
              <w:rPr>
                <w:rFonts w:ascii="Times New Roman" w:hAnsi="Times New Roman"/>
                <w:color w:val="000000"/>
                <w:sz w:val="24"/>
                <w:lang w:val="ru-RU"/>
              </w:rPr>
              <w:t>радиции Л. Н. Толстого в прозе М. А. Шолохова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27.12.2023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Анализ эпизода романа-эпопеи М.Шолохова «Тихий Дон»</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09.01.2024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49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творчества М.А.Булгакова. История создания произведения </w:t>
            </w:r>
            <w:r w:rsidRPr="008F0753">
              <w:rPr>
                <w:rFonts w:ascii="Times New Roman" w:hAnsi="Times New Roman"/>
                <w:color w:val="000000"/>
                <w:sz w:val="24"/>
                <w:lang w:val="ru-RU"/>
              </w:rPr>
              <w:lastRenderedPageBreak/>
              <w:t>«Белая гвардия», «Мастер и Маргарита» (один роман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10.01.2024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8F0753">
              <w:rPr>
                <w:rFonts w:ascii="Times New Roman" w:hAnsi="Times New Roman"/>
                <w:color w:val="000000"/>
                <w:sz w:val="24"/>
                <w:lang w:val="ru-RU"/>
              </w:rPr>
              <w:t xml:space="preserve"> .</w:t>
            </w:r>
            <w:proofErr w:type="gramEnd"/>
            <w:r w:rsidRPr="008F0753">
              <w:rPr>
                <w:rFonts w:ascii="Times New Roman" w:hAnsi="Times New Roman"/>
                <w:color w:val="000000"/>
                <w:sz w:val="24"/>
                <w:lang w:val="ru-RU"/>
              </w:rPr>
              <w:t xml:space="preserve"> </w:t>
            </w:r>
            <w:r>
              <w:rPr>
                <w:rFonts w:ascii="Times New Roman" w:hAnsi="Times New Roman"/>
                <w:color w:val="000000"/>
                <w:sz w:val="24"/>
              </w:rPr>
              <w:t>Система образов</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16.01.2024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Эпическая широта изображенной панорамы и лиризм размышлений повествователя</w:t>
            </w:r>
            <w:proofErr w:type="gramStart"/>
            <w:r w:rsidRPr="008F0753">
              <w:rPr>
                <w:rFonts w:ascii="Times New Roman" w:hAnsi="Times New Roman"/>
                <w:color w:val="000000"/>
                <w:sz w:val="24"/>
                <w:lang w:val="ru-RU"/>
              </w:rPr>
              <w:t>.С</w:t>
            </w:r>
            <w:proofErr w:type="gramEnd"/>
            <w:r w:rsidRPr="008F0753">
              <w:rPr>
                <w:rFonts w:ascii="Times New Roman" w:hAnsi="Times New Roman"/>
                <w:color w:val="000000"/>
                <w:sz w:val="24"/>
                <w:lang w:val="ru-RU"/>
              </w:rPr>
              <w:t>мысл финала романа «Белая гвардия», «Мастер и Маргарита» (один роман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17.01.2024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22.01.2024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54</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Картины жизни и творчества А.Платонова. Утопические идеи </w:t>
            </w:r>
            <w:r w:rsidRPr="008F0753">
              <w:rPr>
                <w:rFonts w:ascii="Times New Roman" w:hAnsi="Times New Roman"/>
                <w:color w:val="000000"/>
                <w:sz w:val="24"/>
                <w:lang w:val="ru-RU"/>
              </w:rPr>
              <w:lastRenderedPageBreak/>
              <w:t xml:space="preserve">произведений писателя. </w:t>
            </w:r>
            <w:r>
              <w:rPr>
                <w:rFonts w:ascii="Times New Roman" w:hAnsi="Times New Roman"/>
                <w:color w:val="000000"/>
                <w:sz w:val="24"/>
              </w:rPr>
              <w:t>Особый тип платоновского героя</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23.01.2024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55</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24.01.2024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29.01.2024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30.01.2024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31.01.2024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59</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 xml:space="preserve">Человек </w:t>
            </w:r>
            <w:r>
              <w:rPr>
                <w:rFonts w:ascii="Times New Roman" w:hAnsi="Times New Roman"/>
                <w:color w:val="000000"/>
                <w:sz w:val="24"/>
              </w:rPr>
              <w:lastRenderedPageBreak/>
              <w:t>на войне</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lastRenderedPageBreak/>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60</w:t>
            </w:r>
          </w:p>
        </w:tc>
        <w:tc>
          <w:tcPr>
            <w:tcW w:w="3285" w:type="dxa"/>
            <w:tcMar>
              <w:top w:w="50" w:type="dxa"/>
              <w:left w:w="100" w:type="dxa"/>
            </w:tcMar>
            <w:vAlign w:val="center"/>
          </w:tcPr>
          <w:p w:rsidR="00C80866" w:rsidRDefault="008F0753">
            <w:pPr>
              <w:spacing w:after="0"/>
              <w:ind w:left="135"/>
            </w:pPr>
            <w:proofErr w:type="gramStart"/>
            <w:r w:rsidRPr="008F0753">
              <w:rPr>
                <w:rFonts w:ascii="Times New Roman" w:hAnsi="Times New Roman"/>
                <w:color w:val="000000"/>
                <w:sz w:val="24"/>
                <w:lang w:val="ru-RU"/>
              </w:rPr>
              <w:t>Историческая</w:t>
            </w:r>
            <w:proofErr w:type="gramEnd"/>
            <w:r w:rsidRPr="008F0753">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62</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63</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64</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Патриотический пафос поэзии о </w:t>
            </w:r>
            <w:r w:rsidRPr="008F0753">
              <w:rPr>
                <w:rFonts w:ascii="Times New Roman" w:hAnsi="Times New Roman"/>
                <w:color w:val="000000"/>
                <w:sz w:val="24"/>
                <w:lang w:val="ru-RU"/>
              </w:rPr>
              <w:lastRenderedPageBreak/>
              <w:t>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8F0753">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22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67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26.02.2024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69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27.02.2024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28.02.2024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Контрольное сочинение по произведениям о Великой Отечественной войне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04.03.2024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05.03.2024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Тема поэта и поэзии. Любовная </w:t>
            </w:r>
            <w:r w:rsidRPr="008F0753">
              <w:rPr>
                <w:rFonts w:ascii="Times New Roman" w:hAnsi="Times New Roman"/>
                <w:color w:val="000000"/>
                <w:sz w:val="24"/>
                <w:lang w:val="ru-RU"/>
              </w:rPr>
              <w:lastRenderedPageBreak/>
              <w:t>лирика Б.Л.Пастернака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22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 человека и природы. Философская глубина лирики Пастернака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11.03.2024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12.03.2024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Презентация проекта по литературе второй половины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18.03.2024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Страницы жизни и творчества В.М.Шукшина. </w:t>
            </w:r>
            <w:proofErr w:type="gramStart"/>
            <w:r w:rsidRPr="008F0753">
              <w:rPr>
                <w:rFonts w:ascii="Times New Roman" w:hAnsi="Times New Roman"/>
                <w:color w:val="000000"/>
                <w:sz w:val="24"/>
                <w:lang w:val="ru-RU"/>
              </w:rPr>
              <w:t>Своеобразие прозы писателя (не менее двух по выбору, например, «Срезал», «Обида», «Микроскоп», «Мастер», «Крепкий мужик», «Сапожки» и др.)</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19.03.2024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79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Нравственные искания героев рассказов В.М.Шукшина. Своеобразие «чудаковатых» </w:t>
            </w:r>
            <w:r w:rsidRPr="008F0753">
              <w:rPr>
                <w:rFonts w:ascii="Times New Roman" w:hAnsi="Times New Roman"/>
                <w:color w:val="000000"/>
                <w:sz w:val="24"/>
                <w:lang w:val="ru-RU"/>
              </w:rPr>
              <w:lastRenderedPageBreak/>
              <w:t xml:space="preserve">персонажей </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20.03.2024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80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01.04.2024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w:t>
            </w:r>
            <w:proofErr w:type="gramStart"/>
            <w:r w:rsidRPr="008F0753">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02.04.2024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82</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03.04.2024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83</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8F0753">
              <w:rPr>
                <w:rFonts w:ascii="Times New Roman" w:hAnsi="Times New Roman"/>
                <w:color w:val="000000"/>
                <w:sz w:val="24"/>
                <w:lang w:val="ru-RU"/>
              </w:rPr>
              <w:t xml:space="preserve"> )</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08.04.2024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84</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Основные этапы жизни и творчества И.А.Бродского. Основные темы лирических </w:t>
            </w:r>
            <w:r w:rsidRPr="008F0753">
              <w:rPr>
                <w:rFonts w:ascii="Times New Roman" w:hAnsi="Times New Roman"/>
                <w:color w:val="000000"/>
                <w:sz w:val="24"/>
                <w:lang w:val="ru-RU"/>
              </w:rPr>
              <w:lastRenderedPageBreak/>
              <w:t>произведений поэта (не менее трёх по выбору, например, «На смерть Жукова», «Осенний крик ястреба», «Пилигримы», «Стансы» («Ни страны, ни погоста…»)</w:t>
            </w:r>
            <w:proofErr w:type="gramStart"/>
            <w:r w:rsidRPr="008F0753">
              <w:rPr>
                <w:rFonts w:ascii="Times New Roman" w:hAnsi="Times New Roman"/>
                <w:color w:val="000000"/>
                <w:sz w:val="24"/>
                <w:lang w:val="ru-RU"/>
              </w:rPr>
              <w:t xml:space="preserve"> ,</w:t>
            </w:r>
            <w:proofErr w:type="gramEnd"/>
            <w:r w:rsidRPr="008F0753">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09.04.2024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85</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Тема памяти. Философские мотивы в лирике Бродского</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10.04.2024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Своеобразие поэтического мышления и языка поэта Бродского</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87</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Развитие речи. Анализ лирического произведения второй половины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16.04.2024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88</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F0753">
              <w:rPr>
                <w:rFonts w:ascii="Times New Roman" w:hAnsi="Times New Roman"/>
                <w:color w:val="000000"/>
                <w:sz w:val="24"/>
                <w:lang w:val="ru-RU"/>
              </w:rPr>
              <w:t xml:space="preserve"> – начала </w:t>
            </w:r>
            <w:r>
              <w:rPr>
                <w:rFonts w:ascii="Times New Roman" w:hAnsi="Times New Roman"/>
                <w:color w:val="000000"/>
                <w:sz w:val="24"/>
              </w:rPr>
              <w:t>XXI</w:t>
            </w:r>
            <w:r w:rsidRPr="008F0753">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w:t>
            </w:r>
            <w:proofErr w:type="gramStart"/>
            <w:r w:rsidRPr="008F0753">
              <w:rPr>
                <w:rFonts w:ascii="Times New Roman" w:hAnsi="Times New Roman"/>
                <w:color w:val="000000"/>
                <w:sz w:val="24"/>
                <w:lang w:val="ru-RU"/>
              </w:rPr>
              <w:t>угор» и</w:t>
            </w:r>
            <w:proofErr w:type="gramEnd"/>
            <w:r w:rsidRPr="008F0753">
              <w:rPr>
                <w:rFonts w:ascii="Times New Roman" w:hAnsi="Times New Roman"/>
                <w:color w:val="000000"/>
                <w:sz w:val="24"/>
                <w:lang w:val="ru-RU"/>
              </w:rPr>
              <w:t xml:space="preserve"> другие)</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17.04.2024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89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Нравственные искания героев в </w:t>
            </w:r>
            <w:r w:rsidRPr="008F0753">
              <w:rPr>
                <w:rFonts w:ascii="Times New Roman" w:hAnsi="Times New Roman"/>
                <w:color w:val="000000"/>
                <w:sz w:val="24"/>
                <w:lang w:val="ru-RU"/>
              </w:rPr>
              <w:lastRenderedPageBreak/>
              <w:t>прозе второй половины ХХ – начале ХХ</w:t>
            </w:r>
            <w:proofErr w:type="gramStart"/>
            <w:r>
              <w:rPr>
                <w:rFonts w:ascii="Times New Roman" w:hAnsi="Times New Roman"/>
                <w:color w:val="000000"/>
                <w:sz w:val="24"/>
              </w:rPr>
              <w:t>I</w:t>
            </w:r>
            <w:proofErr w:type="gramEnd"/>
            <w:r w:rsidRPr="008F0753">
              <w:rPr>
                <w:rFonts w:ascii="Times New Roman" w:hAnsi="Times New Roman"/>
                <w:color w:val="000000"/>
                <w:sz w:val="24"/>
                <w:lang w:val="ru-RU"/>
              </w:rPr>
              <w:t xml:space="preserve"> века. </w:t>
            </w:r>
            <w:proofErr w:type="gramStart"/>
            <w:r w:rsidRPr="008F0753">
              <w:rPr>
                <w:rFonts w:ascii="Times New Roman" w:hAnsi="Times New Roman"/>
                <w:color w:val="000000"/>
                <w:sz w:val="24"/>
                <w:lang w:val="ru-RU"/>
              </w:rPr>
              <w:t>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24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8F0753">
              <w:rPr>
                <w:rFonts w:ascii="Times New Roman" w:hAnsi="Times New Roman"/>
                <w:color w:val="000000"/>
                <w:sz w:val="24"/>
                <w:lang w:val="ru-RU"/>
              </w:rPr>
              <w:t>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8F0753">
              <w:rPr>
                <w:rFonts w:ascii="Times New Roman" w:hAnsi="Times New Roman"/>
                <w:color w:val="000000"/>
                <w:sz w:val="24"/>
                <w:lang w:val="ru-RU"/>
              </w:rPr>
              <w:t xml:space="preserve"> </w:t>
            </w:r>
            <w:r w:rsidRPr="008F0753">
              <w:rPr>
                <w:rFonts w:ascii="Times New Roman" w:hAnsi="Times New Roman"/>
                <w:color w:val="000000"/>
                <w:sz w:val="24"/>
                <w:lang w:val="ru-RU"/>
              </w:rPr>
              <w:lastRenderedPageBreak/>
              <w:t>Захар Прилепин (рассказ «Белый квадрат»)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23.04.2024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F0753">
              <w:rPr>
                <w:rFonts w:ascii="Times New Roman" w:hAnsi="Times New Roman"/>
                <w:color w:val="000000"/>
                <w:sz w:val="24"/>
                <w:lang w:val="ru-RU"/>
              </w:rPr>
              <w:t xml:space="preserve"> — начала </w:t>
            </w:r>
            <w:r>
              <w:rPr>
                <w:rFonts w:ascii="Times New Roman" w:hAnsi="Times New Roman"/>
                <w:color w:val="000000"/>
                <w:sz w:val="24"/>
              </w:rPr>
              <w:t>XXI</w:t>
            </w:r>
            <w:r w:rsidRPr="008F0753">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8F0753">
              <w:rPr>
                <w:rFonts w:ascii="Times New Roman" w:hAnsi="Times New Roman"/>
                <w:color w:val="000000"/>
                <w:sz w:val="24"/>
                <w:lang w:val="ru-RU"/>
              </w:rPr>
              <w:t>.Т</w:t>
            </w:r>
            <w:proofErr w:type="gramEnd"/>
            <w:r w:rsidRPr="008F0753">
              <w:rPr>
                <w:rFonts w:ascii="Times New Roman" w:hAnsi="Times New Roman"/>
                <w:color w:val="000000"/>
                <w:sz w:val="24"/>
                <w:lang w:val="ru-RU"/>
              </w:rPr>
              <w:t>ематика и проблематика лирики поэта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24.04.2024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29.04.2024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93</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8F0753">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30.04.2024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94</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06.05.2024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07.05.2024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96</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Разнообразие тем и проблем в зарубежной прозе ХХ века. </w:t>
            </w:r>
            <w:proofErr w:type="gramStart"/>
            <w:r w:rsidRPr="008F0753">
              <w:rPr>
                <w:rFonts w:ascii="Times New Roman" w:hAnsi="Times New Roman"/>
                <w:color w:val="000000"/>
                <w:sz w:val="24"/>
                <w:lang w:val="ru-RU"/>
              </w:rPr>
              <w:t>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8F0753">
              <w:rPr>
                <w:rFonts w:ascii="Times New Roman" w:hAnsi="Times New Roman"/>
                <w:color w:val="000000"/>
                <w:sz w:val="24"/>
                <w:lang w:val="ru-RU"/>
              </w:rPr>
              <w:t xml:space="preserve"> Творческая история произведения</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08.05.2024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97</w:t>
            </w:r>
          </w:p>
        </w:tc>
        <w:tc>
          <w:tcPr>
            <w:tcW w:w="3285" w:type="dxa"/>
            <w:tcMar>
              <w:top w:w="50" w:type="dxa"/>
              <w:left w:w="100" w:type="dxa"/>
            </w:tcMar>
            <w:vAlign w:val="center"/>
          </w:tcPr>
          <w:p w:rsidR="00C80866" w:rsidRPr="008F0753" w:rsidRDefault="008F0753">
            <w:pPr>
              <w:spacing w:after="0"/>
              <w:ind w:left="135"/>
              <w:rPr>
                <w:lang w:val="ru-RU"/>
              </w:rPr>
            </w:pPr>
            <w:proofErr w:type="gramStart"/>
            <w:r w:rsidRPr="008F0753">
              <w:rPr>
                <w:rFonts w:ascii="Times New Roman" w:hAnsi="Times New Roman"/>
                <w:color w:val="000000"/>
                <w:sz w:val="24"/>
                <w:lang w:val="ru-RU"/>
              </w:rPr>
              <w:t xml:space="preserve">Проблематика и сюжет произведения (не менее одного произведения по выбору, </w:t>
            </w:r>
            <w:r w:rsidRPr="008F0753">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8F0753">
              <w:rPr>
                <w:rFonts w:ascii="Times New Roman" w:hAnsi="Times New Roman"/>
                <w:color w:val="000000"/>
                <w:sz w:val="24"/>
                <w:lang w:val="ru-RU"/>
              </w:rPr>
              <w:t xml:space="preserve"> Специфика жанра и композиции. Система образов</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13.05.2024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C80866" w:rsidRDefault="008F0753">
            <w:pPr>
              <w:spacing w:after="0"/>
              <w:ind w:left="135"/>
            </w:pPr>
            <w:r w:rsidRPr="008F075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784"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14.05.2024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99</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8F075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15.05.2024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100</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Общий обзор зарубежной </w:t>
            </w:r>
            <w:r w:rsidRPr="008F0753">
              <w:rPr>
                <w:rFonts w:ascii="Times New Roman" w:hAnsi="Times New Roman"/>
                <w:color w:val="000000"/>
                <w:sz w:val="24"/>
                <w:lang w:val="ru-RU"/>
              </w:rPr>
              <w:lastRenderedPageBreak/>
              <w:t xml:space="preserve">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8F0753">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lastRenderedPageBreak/>
              <w:t xml:space="preserve">Библиотека ЦОК </w:t>
            </w:r>
            <w:hyperlink r:id="rId255">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Урок внеклассного чтения по зарубежной литературе ХХ века</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21.05.2024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rsidRPr="00F47BC6">
        <w:trPr>
          <w:trHeight w:val="144"/>
          <w:tblCellSpacing w:w="20" w:type="nil"/>
        </w:trPr>
        <w:tc>
          <w:tcPr>
            <w:tcW w:w="448" w:type="dxa"/>
            <w:tcMar>
              <w:top w:w="50" w:type="dxa"/>
              <w:left w:w="100" w:type="dxa"/>
            </w:tcMar>
            <w:vAlign w:val="center"/>
          </w:tcPr>
          <w:p w:rsidR="00C80866" w:rsidRDefault="008F0753">
            <w:pPr>
              <w:spacing w:after="0"/>
            </w:pPr>
            <w:r>
              <w:rPr>
                <w:rFonts w:ascii="Times New Roman" w:hAnsi="Times New Roman"/>
                <w:color w:val="000000"/>
                <w:sz w:val="24"/>
              </w:rPr>
              <w:t>102</w:t>
            </w:r>
          </w:p>
        </w:tc>
        <w:tc>
          <w:tcPr>
            <w:tcW w:w="3285"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8F0753">
              <w:rPr>
                <w:rFonts w:ascii="Times New Roman" w:hAnsi="Times New Roman"/>
                <w:color w:val="000000"/>
                <w:sz w:val="24"/>
                <w:lang w:val="ru-RU"/>
              </w:rPr>
              <w:t>Х</w:t>
            </w:r>
            <w:proofErr w:type="gramEnd"/>
            <w:r>
              <w:rPr>
                <w:rFonts w:ascii="Times New Roman" w:hAnsi="Times New Roman"/>
                <w:color w:val="000000"/>
                <w:sz w:val="24"/>
              </w:rPr>
              <w:t>XI</w:t>
            </w:r>
            <w:r w:rsidRPr="008F0753">
              <w:rPr>
                <w:rFonts w:ascii="Times New Roman" w:hAnsi="Times New Roman"/>
                <w:color w:val="000000"/>
                <w:sz w:val="24"/>
                <w:lang w:val="ru-RU"/>
              </w:rPr>
              <w:t xml:space="preserve"> веков</w:t>
            </w:r>
          </w:p>
        </w:tc>
        <w:tc>
          <w:tcPr>
            <w:tcW w:w="784"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214" w:type="dxa"/>
            <w:tcMar>
              <w:top w:w="50" w:type="dxa"/>
              <w:left w:w="100" w:type="dxa"/>
            </w:tcMar>
            <w:vAlign w:val="center"/>
          </w:tcPr>
          <w:p w:rsidR="00C80866" w:rsidRDefault="008F0753">
            <w:pPr>
              <w:spacing w:after="0"/>
              <w:ind w:left="135"/>
            </w:pPr>
            <w:r>
              <w:rPr>
                <w:rFonts w:ascii="Times New Roman" w:hAnsi="Times New Roman"/>
                <w:color w:val="000000"/>
                <w:sz w:val="24"/>
              </w:rPr>
              <w:t xml:space="preserve"> 22.05.2024 </w:t>
            </w:r>
          </w:p>
        </w:tc>
        <w:tc>
          <w:tcPr>
            <w:tcW w:w="1923" w:type="dxa"/>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F0753">
                <w:rPr>
                  <w:rFonts w:ascii="Times New Roman" w:hAnsi="Times New Roman"/>
                  <w:color w:val="0000FF"/>
                  <w:u w:val="single"/>
                  <w:lang w:val="ru-RU"/>
                </w:rPr>
                <w:t>://</w:t>
              </w:r>
              <w:r>
                <w:rPr>
                  <w:rFonts w:ascii="Times New Roman" w:hAnsi="Times New Roman"/>
                  <w:color w:val="0000FF"/>
                  <w:u w:val="single"/>
                </w:rPr>
                <w:t>resh</w:t>
              </w:r>
              <w:r w:rsidRPr="008F0753">
                <w:rPr>
                  <w:rFonts w:ascii="Times New Roman" w:hAnsi="Times New Roman"/>
                  <w:color w:val="0000FF"/>
                  <w:u w:val="single"/>
                  <w:lang w:val="ru-RU"/>
                </w:rPr>
                <w:t>.</w:t>
              </w:r>
              <w:r>
                <w:rPr>
                  <w:rFonts w:ascii="Times New Roman" w:hAnsi="Times New Roman"/>
                  <w:color w:val="0000FF"/>
                  <w:u w:val="single"/>
                </w:rPr>
                <w:t>edu</w:t>
              </w:r>
              <w:r w:rsidRPr="008F0753">
                <w:rPr>
                  <w:rFonts w:ascii="Times New Roman" w:hAnsi="Times New Roman"/>
                  <w:color w:val="0000FF"/>
                  <w:u w:val="single"/>
                  <w:lang w:val="ru-RU"/>
                </w:rPr>
                <w:t>.</w:t>
              </w:r>
              <w:r>
                <w:rPr>
                  <w:rFonts w:ascii="Times New Roman" w:hAnsi="Times New Roman"/>
                  <w:color w:val="0000FF"/>
                  <w:u w:val="single"/>
                </w:rPr>
                <w:t>ru</w:t>
              </w:r>
              <w:r w:rsidRPr="008F0753">
                <w:rPr>
                  <w:rFonts w:ascii="Times New Roman" w:hAnsi="Times New Roman"/>
                  <w:color w:val="0000FF"/>
                  <w:u w:val="single"/>
                  <w:lang w:val="ru-RU"/>
                </w:rPr>
                <w:t>/</w:t>
              </w:r>
              <w:r>
                <w:rPr>
                  <w:rFonts w:ascii="Times New Roman" w:hAnsi="Times New Roman"/>
                  <w:color w:val="0000FF"/>
                  <w:u w:val="single"/>
                </w:rPr>
                <w:t>subject</w:t>
              </w:r>
              <w:r w:rsidRPr="008F0753">
                <w:rPr>
                  <w:rFonts w:ascii="Times New Roman" w:hAnsi="Times New Roman"/>
                  <w:color w:val="0000FF"/>
                  <w:u w:val="single"/>
                  <w:lang w:val="ru-RU"/>
                </w:rPr>
                <w:t>/14/10/</w:t>
              </w:r>
            </w:hyperlink>
          </w:p>
        </w:tc>
      </w:tr>
      <w:tr w:rsidR="00C80866">
        <w:trPr>
          <w:trHeight w:val="144"/>
          <w:tblCellSpacing w:w="20" w:type="nil"/>
        </w:trPr>
        <w:tc>
          <w:tcPr>
            <w:tcW w:w="0" w:type="auto"/>
            <w:gridSpan w:val="2"/>
            <w:tcMar>
              <w:top w:w="50" w:type="dxa"/>
              <w:left w:w="100" w:type="dxa"/>
            </w:tcMar>
            <w:vAlign w:val="center"/>
          </w:tcPr>
          <w:p w:rsidR="00C80866" w:rsidRPr="008F0753" w:rsidRDefault="008F0753">
            <w:pPr>
              <w:spacing w:after="0"/>
              <w:ind w:left="135"/>
              <w:rPr>
                <w:lang w:val="ru-RU"/>
              </w:rPr>
            </w:pPr>
            <w:r w:rsidRPr="008F0753">
              <w:rPr>
                <w:rFonts w:ascii="Times New Roman" w:hAnsi="Times New Roman"/>
                <w:color w:val="000000"/>
                <w:sz w:val="24"/>
                <w:lang w:val="ru-RU"/>
              </w:rPr>
              <w:t>ОБЩЕЕ КОЛИЧЕСТВО ЧАСОВ ПО ПРОГРАММЕ</w:t>
            </w:r>
          </w:p>
        </w:tc>
        <w:tc>
          <w:tcPr>
            <w:tcW w:w="1233" w:type="dxa"/>
            <w:tcMar>
              <w:top w:w="50" w:type="dxa"/>
              <w:left w:w="100" w:type="dxa"/>
            </w:tcMar>
            <w:vAlign w:val="center"/>
          </w:tcPr>
          <w:p w:rsidR="00C80866" w:rsidRDefault="008F0753">
            <w:pPr>
              <w:spacing w:after="0"/>
              <w:ind w:left="135"/>
              <w:jc w:val="center"/>
            </w:pPr>
            <w:r w:rsidRPr="008F075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5"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0 </w:t>
            </w:r>
          </w:p>
        </w:tc>
        <w:tc>
          <w:tcPr>
            <w:tcW w:w="1578" w:type="dxa"/>
            <w:tcMar>
              <w:top w:w="50" w:type="dxa"/>
              <w:left w:w="100" w:type="dxa"/>
            </w:tcMar>
            <w:vAlign w:val="center"/>
          </w:tcPr>
          <w:p w:rsidR="00C80866" w:rsidRDefault="008F075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C80866" w:rsidRDefault="00C80866"/>
        </w:tc>
      </w:tr>
    </w:tbl>
    <w:p w:rsidR="00C80866" w:rsidRDefault="00C80866">
      <w:pPr>
        <w:sectPr w:rsidR="00C80866">
          <w:pgSz w:w="16383" w:h="11906" w:orient="landscape"/>
          <w:pgMar w:top="1134" w:right="850" w:bottom="1134" w:left="1701" w:header="720" w:footer="720" w:gutter="0"/>
          <w:cols w:space="720"/>
        </w:sectPr>
      </w:pPr>
    </w:p>
    <w:p w:rsidR="00C80866" w:rsidRDefault="00C80866">
      <w:pPr>
        <w:sectPr w:rsidR="00C80866">
          <w:pgSz w:w="16383" w:h="11906" w:orient="landscape"/>
          <w:pgMar w:top="1134" w:right="850" w:bottom="1134" w:left="1701" w:header="720" w:footer="720" w:gutter="0"/>
          <w:cols w:space="720"/>
        </w:sectPr>
      </w:pPr>
    </w:p>
    <w:p w:rsidR="00C80866" w:rsidRDefault="008F0753">
      <w:pPr>
        <w:spacing w:after="0"/>
        <w:ind w:left="120"/>
      </w:pPr>
      <w:bookmarkStart w:id="53" w:name="block-18805106"/>
      <w:bookmarkEnd w:id="52"/>
      <w:r>
        <w:rPr>
          <w:rFonts w:ascii="Times New Roman" w:hAnsi="Times New Roman"/>
          <w:b/>
          <w:color w:val="000000"/>
          <w:sz w:val="28"/>
        </w:rPr>
        <w:lastRenderedPageBreak/>
        <w:t>УЧЕБНО-МЕТОДИЧЕСКОЕ ОБЕСПЕЧЕНИЕ ОБРАЗОВАТЕЛЬНОГО ПРОЦЕССА</w:t>
      </w:r>
    </w:p>
    <w:p w:rsidR="00C80866" w:rsidRDefault="008F0753">
      <w:pPr>
        <w:spacing w:after="0" w:line="480" w:lineRule="auto"/>
        <w:ind w:left="120"/>
      </w:pPr>
      <w:r>
        <w:rPr>
          <w:rFonts w:ascii="Times New Roman" w:hAnsi="Times New Roman"/>
          <w:b/>
          <w:color w:val="000000"/>
          <w:sz w:val="28"/>
        </w:rPr>
        <w:t>ОБЯЗАТЕЛЬНЫЕ УЧЕБНЫЕ МАТЕРИАЛЫ ДЛЯ УЧЕНИКА</w:t>
      </w:r>
    </w:p>
    <w:p w:rsidR="00C80866" w:rsidRPr="008F0753" w:rsidRDefault="008F0753">
      <w:pPr>
        <w:spacing w:after="0" w:line="480" w:lineRule="auto"/>
        <w:ind w:left="120"/>
        <w:rPr>
          <w:lang w:val="ru-RU"/>
        </w:rPr>
      </w:pPr>
      <w:r w:rsidRPr="008F0753">
        <w:rPr>
          <w:rFonts w:ascii="Times New Roman" w:hAnsi="Times New Roman"/>
          <w:color w:val="000000"/>
          <w:sz w:val="28"/>
          <w:lang w:val="ru-RU"/>
        </w:rPr>
        <w:t>​‌</w:t>
      </w:r>
      <w:bookmarkStart w:id="54" w:name="3c2de858-3d6d-42b6-841e-aa5e99329bb8"/>
      <w:r w:rsidRPr="008F0753">
        <w:rPr>
          <w:rFonts w:ascii="Times New Roman" w:hAnsi="Times New Roman"/>
          <w:color w:val="000000"/>
          <w:sz w:val="28"/>
          <w:lang w:val="ru-RU"/>
        </w:rPr>
        <w:t>• Литература (в 2 частях), 10 класс/ Лебедев Ю.В., Акционерное общество «Издательство «Просвещение»</w:t>
      </w:r>
      <w:bookmarkEnd w:id="54"/>
      <w:r w:rsidRPr="008F0753">
        <w:rPr>
          <w:rFonts w:ascii="Times New Roman" w:hAnsi="Times New Roman"/>
          <w:color w:val="000000"/>
          <w:sz w:val="28"/>
          <w:lang w:val="ru-RU"/>
        </w:rPr>
        <w:t>‌​</w:t>
      </w:r>
    </w:p>
    <w:p w:rsidR="00C80866" w:rsidRPr="008F0753" w:rsidRDefault="008F0753">
      <w:pPr>
        <w:spacing w:after="0" w:line="480" w:lineRule="auto"/>
        <w:ind w:left="120"/>
        <w:rPr>
          <w:lang w:val="ru-RU"/>
        </w:rPr>
      </w:pPr>
      <w:r w:rsidRPr="008F0753">
        <w:rPr>
          <w:rFonts w:ascii="Times New Roman" w:hAnsi="Times New Roman"/>
          <w:color w:val="000000"/>
          <w:sz w:val="28"/>
          <w:lang w:val="ru-RU"/>
        </w:rPr>
        <w:t>​‌</w:t>
      </w:r>
      <w:bookmarkStart w:id="55" w:name="77c86ea4-c03d-4cc5-8c10-3905d40e42e8"/>
      <w:r w:rsidRPr="008F0753">
        <w:rPr>
          <w:rFonts w:ascii="Times New Roman" w:hAnsi="Times New Roman"/>
          <w:color w:val="000000"/>
          <w:sz w:val="28"/>
          <w:lang w:val="ru-RU"/>
        </w:rPr>
        <w:t>Тесты по литературе, 10 класс.</w:t>
      </w:r>
      <w:bookmarkEnd w:id="55"/>
      <w:r w:rsidRPr="008F0753">
        <w:rPr>
          <w:rFonts w:ascii="Times New Roman" w:hAnsi="Times New Roman"/>
          <w:color w:val="000000"/>
          <w:sz w:val="28"/>
          <w:lang w:val="ru-RU"/>
        </w:rPr>
        <w:t>‌</w:t>
      </w:r>
    </w:p>
    <w:p w:rsidR="00C80866" w:rsidRPr="008F0753" w:rsidRDefault="008F0753">
      <w:pPr>
        <w:spacing w:after="0"/>
        <w:ind w:left="120"/>
        <w:rPr>
          <w:lang w:val="ru-RU"/>
        </w:rPr>
      </w:pPr>
      <w:r w:rsidRPr="008F0753">
        <w:rPr>
          <w:rFonts w:ascii="Times New Roman" w:hAnsi="Times New Roman"/>
          <w:color w:val="000000"/>
          <w:sz w:val="28"/>
          <w:lang w:val="ru-RU"/>
        </w:rPr>
        <w:t>​</w:t>
      </w:r>
    </w:p>
    <w:p w:rsidR="00C80866" w:rsidRPr="008F0753" w:rsidRDefault="008F0753">
      <w:pPr>
        <w:spacing w:after="0" w:line="480" w:lineRule="auto"/>
        <w:ind w:left="120"/>
        <w:rPr>
          <w:lang w:val="ru-RU"/>
        </w:rPr>
      </w:pPr>
      <w:r w:rsidRPr="008F0753">
        <w:rPr>
          <w:rFonts w:ascii="Times New Roman" w:hAnsi="Times New Roman"/>
          <w:b/>
          <w:color w:val="000000"/>
          <w:sz w:val="28"/>
          <w:lang w:val="ru-RU"/>
        </w:rPr>
        <w:t>МЕТОДИЧЕСКИЕ МАТЕРИАЛЫ ДЛЯ УЧИТЕЛЯ</w:t>
      </w:r>
    </w:p>
    <w:p w:rsidR="00C80866" w:rsidRPr="008F0753" w:rsidRDefault="008F0753">
      <w:pPr>
        <w:spacing w:after="0" w:line="480" w:lineRule="auto"/>
        <w:ind w:left="120"/>
        <w:rPr>
          <w:lang w:val="ru-RU"/>
        </w:rPr>
      </w:pPr>
      <w:r w:rsidRPr="008F0753">
        <w:rPr>
          <w:rFonts w:ascii="Times New Roman" w:hAnsi="Times New Roman"/>
          <w:color w:val="000000"/>
          <w:sz w:val="28"/>
          <w:lang w:val="ru-RU"/>
        </w:rPr>
        <w:t>​‌</w:t>
      </w:r>
      <w:bookmarkStart w:id="56" w:name="b27aaca7-b177-4821-a766-ed4d5fe97fcc"/>
      <w:r w:rsidRPr="008F0753">
        <w:rPr>
          <w:rFonts w:ascii="Times New Roman" w:hAnsi="Times New Roman"/>
          <w:color w:val="000000"/>
          <w:sz w:val="28"/>
          <w:lang w:val="ru-RU"/>
        </w:rPr>
        <w:t>Ю.В. Лебедева, А.Н. Романова "Литература, 10 класс". Поурочные разработки. Пособие для учителей образовательных организаций.</w:t>
      </w:r>
      <w:bookmarkEnd w:id="56"/>
      <w:r w:rsidRPr="008F0753">
        <w:rPr>
          <w:rFonts w:ascii="Times New Roman" w:hAnsi="Times New Roman"/>
          <w:color w:val="000000"/>
          <w:sz w:val="28"/>
          <w:lang w:val="ru-RU"/>
        </w:rPr>
        <w:t>‌​</w:t>
      </w:r>
    </w:p>
    <w:p w:rsidR="00C80866" w:rsidRPr="008F0753" w:rsidRDefault="00C80866">
      <w:pPr>
        <w:spacing w:after="0"/>
        <w:ind w:left="120"/>
        <w:rPr>
          <w:lang w:val="ru-RU"/>
        </w:rPr>
      </w:pPr>
    </w:p>
    <w:p w:rsidR="00C80866" w:rsidRPr="008F0753" w:rsidRDefault="008F0753">
      <w:pPr>
        <w:spacing w:after="0" w:line="480" w:lineRule="auto"/>
        <w:ind w:left="120"/>
        <w:rPr>
          <w:lang w:val="ru-RU"/>
        </w:rPr>
      </w:pPr>
      <w:r w:rsidRPr="008F0753">
        <w:rPr>
          <w:rFonts w:ascii="Times New Roman" w:hAnsi="Times New Roman"/>
          <w:b/>
          <w:color w:val="000000"/>
          <w:sz w:val="28"/>
          <w:lang w:val="ru-RU"/>
        </w:rPr>
        <w:t>ЦИФРОВЫЕ ОБРАЗОВАТЕЛЬНЫЕ РЕСУРСЫ И РЕСУРСЫ СЕТИ ИНТЕРНЕТ</w:t>
      </w:r>
    </w:p>
    <w:p w:rsidR="00C80866" w:rsidRPr="008F0753" w:rsidRDefault="008F0753">
      <w:pPr>
        <w:spacing w:after="0" w:line="480" w:lineRule="auto"/>
        <w:ind w:left="120"/>
        <w:rPr>
          <w:lang w:val="ru-RU"/>
        </w:rPr>
      </w:pPr>
      <w:r w:rsidRPr="008F0753">
        <w:rPr>
          <w:rFonts w:ascii="Times New Roman" w:hAnsi="Times New Roman"/>
          <w:color w:val="000000"/>
          <w:sz w:val="28"/>
          <w:lang w:val="ru-RU"/>
        </w:rPr>
        <w:t>​</w:t>
      </w:r>
      <w:r w:rsidRPr="008F0753">
        <w:rPr>
          <w:rFonts w:ascii="Times New Roman" w:hAnsi="Times New Roman"/>
          <w:color w:val="333333"/>
          <w:sz w:val="28"/>
          <w:lang w:val="ru-RU"/>
        </w:rPr>
        <w:t>​‌</w:t>
      </w:r>
      <w:r w:rsidRPr="008F0753">
        <w:rPr>
          <w:rFonts w:ascii="Times New Roman" w:hAnsi="Times New Roman"/>
          <w:color w:val="000000"/>
          <w:sz w:val="28"/>
          <w:lang w:val="ru-RU"/>
        </w:rPr>
        <w:t xml:space="preserve">Библиотека ЦОК </w:t>
      </w:r>
      <w:r w:rsidRPr="008F0753">
        <w:rPr>
          <w:sz w:val="28"/>
          <w:lang w:val="ru-RU"/>
        </w:rPr>
        <w:br/>
      </w:r>
      <w:bookmarkStart w:id="57" w:name="ccf41abb-e329-45be-81f8-d30e85436452"/>
      <w:r w:rsidRPr="008F0753">
        <w:rPr>
          <w:rFonts w:ascii="Times New Roman" w:hAnsi="Times New Roman"/>
          <w:color w:val="000000"/>
          <w:sz w:val="28"/>
          <w:lang w:val="ru-RU"/>
        </w:rPr>
        <w:t xml:space="preserve"> </w:t>
      </w:r>
      <w:r>
        <w:rPr>
          <w:rFonts w:ascii="Times New Roman" w:hAnsi="Times New Roman"/>
          <w:color w:val="000000"/>
          <w:sz w:val="28"/>
        </w:rPr>
        <w:t>https</w:t>
      </w:r>
      <w:r w:rsidRPr="008F0753">
        <w:rPr>
          <w:rFonts w:ascii="Times New Roman" w:hAnsi="Times New Roman"/>
          <w:color w:val="000000"/>
          <w:sz w:val="28"/>
          <w:lang w:val="ru-RU"/>
        </w:rPr>
        <w:t>://</w:t>
      </w:r>
      <w:r>
        <w:rPr>
          <w:rFonts w:ascii="Times New Roman" w:hAnsi="Times New Roman"/>
          <w:color w:val="000000"/>
          <w:sz w:val="28"/>
        </w:rPr>
        <w:t>resh</w:t>
      </w:r>
      <w:r w:rsidRPr="008F0753">
        <w:rPr>
          <w:rFonts w:ascii="Times New Roman" w:hAnsi="Times New Roman"/>
          <w:color w:val="000000"/>
          <w:sz w:val="28"/>
          <w:lang w:val="ru-RU"/>
        </w:rPr>
        <w:t>.</w:t>
      </w:r>
      <w:r>
        <w:rPr>
          <w:rFonts w:ascii="Times New Roman" w:hAnsi="Times New Roman"/>
          <w:color w:val="000000"/>
          <w:sz w:val="28"/>
        </w:rPr>
        <w:t>edu</w:t>
      </w:r>
      <w:r w:rsidRPr="008F0753">
        <w:rPr>
          <w:rFonts w:ascii="Times New Roman" w:hAnsi="Times New Roman"/>
          <w:color w:val="000000"/>
          <w:sz w:val="28"/>
          <w:lang w:val="ru-RU"/>
        </w:rPr>
        <w:t>.</w:t>
      </w:r>
      <w:r>
        <w:rPr>
          <w:rFonts w:ascii="Times New Roman" w:hAnsi="Times New Roman"/>
          <w:color w:val="000000"/>
          <w:sz w:val="28"/>
        </w:rPr>
        <w:t>ru</w:t>
      </w:r>
      <w:r w:rsidRPr="008F0753">
        <w:rPr>
          <w:rFonts w:ascii="Times New Roman" w:hAnsi="Times New Roman"/>
          <w:color w:val="000000"/>
          <w:sz w:val="28"/>
          <w:lang w:val="ru-RU"/>
        </w:rPr>
        <w:t>/</w:t>
      </w:r>
      <w:r>
        <w:rPr>
          <w:rFonts w:ascii="Times New Roman" w:hAnsi="Times New Roman"/>
          <w:color w:val="000000"/>
          <w:sz w:val="28"/>
        </w:rPr>
        <w:t>subject</w:t>
      </w:r>
      <w:r w:rsidRPr="008F0753">
        <w:rPr>
          <w:rFonts w:ascii="Times New Roman" w:hAnsi="Times New Roman"/>
          <w:color w:val="000000"/>
          <w:sz w:val="28"/>
          <w:lang w:val="ru-RU"/>
        </w:rPr>
        <w:t xml:space="preserve">/14/10/ </w:t>
      </w:r>
      <w:bookmarkEnd w:id="57"/>
      <w:r w:rsidRPr="008F0753">
        <w:rPr>
          <w:rFonts w:ascii="Times New Roman" w:hAnsi="Times New Roman"/>
          <w:color w:val="333333"/>
          <w:sz w:val="28"/>
          <w:lang w:val="ru-RU"/>
        </w:rPr>
        <w:t>‌</w:t>
      </w:r>
      <w:r w:rsidRPr="008F0753">
        <w:rPr>
          <w:rFonts w:ascii="Times New Roman" w:hAnsi="Times New Roman"/>
          <w:color w:val="000000"/>
          <w:sz w:val="28"/>
          <w:lang w:val="ru-RU"/>
        </w:rPr>
        <w:t>​</w:t>
      </w:r>
    </w:p>
    <w:p w:rsidR="00C80866" w:rsidRPr="008F0753" w:rsidRDefault="00C80866">
      <w:pPr>
        <w:rPr>
          <w:lang w:val="ru-RU"/>
        </w:rPr>
        <w:sectPr w:rsidR="00C80866" w:rsidRPr="008F0753">
          <w:pgSz w:w="11906" w:h="16383"/>
          <w:pgMar w:top="1134" w:right="850" w:bottom="1134" w:left="1701" w:header="720" w:footer="720" w:gutter="0"/>
          <w:cols w:space="720"/>
        </w:sectPr>
      </w:pPr>
    </w:p>
    <w:bookmarkEnd w:id="53"/>
    <w:p w:rsidR="00F272DA" w:rsidRPr="008F0753" w:rsidRDefault="00F272DA">
      <w:pPr>
        <w:rPr>
          <w:lang w:val="ru-RU"/>
        </w:rPr>
      </w:pPr>
    </w:p>
    <w:sectPr w:rsidR="00F272DA" w:rsidRPr="008F0753" w:rsidSect="00C80866">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9315C"/>
    <w:multiLevelType w:val="multilevel"/>
    <w:tmpl w:val="81528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F4DB7"/>
    <w:multiLevelType w:val="multilevel"/>
    <w:tmpl w:val="54F258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62FFA"/>
    <w:multiLevelType w:val="multilevel"/>
    <w:tmpl w:val="9ABA6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E544C"/>
    <w:multiLevelType w:val="multilevel"/>
    <w:tmpl w:val="5FE8C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B67E94"/>
    <w:multiLevelType w:val="multilevel"/>
    <w:tmpl w:val="AFC00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A1EAD"/>
    <w:multiLevelType w:val="multilevel"/>
    <w:tmpl w:val="F04882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EA65C4"/>
    <w:multiLevelType w:val="multilevel"/>
    <w:tmpl w:val="CC848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12945"/>
    <w:multiLevelType w:val="multilevel"/>
    <w:tmpl w:val="024C9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0A5E65"/>
    <w:multiLevelType w:val="multilevel"/>
    <w:tmpl w:val="311441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7B4173"/>
    <w:multiLevelType w:val="multilevel"/>
    <w:tmpl w:val="43245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277C26"/>
    <w:multiLevelType w:val="multilevel"/>
    <w:tmpl w:val="38B85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B97620"/>
    <w:multiLevelType w:val="multilevel"/>
    <w:tmpl w:val="1A44F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B66708"/>
    <w:multiLevelType w:val="multilevel"/>
    <w:tmpl w:val="B2A60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B31CD3"/>
    <w:multiLevelType w:val="multilevel"/>
    <w:tmpl w:val="AA0E6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E3658A"/>
    <w:multiLevelType w:val="multilevel"/>
    <w:tmpl w:val="646044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3566AE"/>
    <w:multiLevelType w:val="multilevel"/>
    <w:tmpl w:val="CA721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3D4749"/>
    <w:multiLevelType w:val="multilevel"/>
    <w:tmpl w:val="F0A20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1"/>
  </w:num>
  <w:num w:numId="4">
    <w:abstractNumId w:val="1"/>
  </w:num>
  <w:num w:numId="5">
    <w:abstractNumId w:val="15"/>
  </w:num>
  <w:num w:numId="6">
    <w:abstractNumId w:val="10"/>
  </w:num>
  <w:num w:numId="7">
    <w:abstractNumId w:val="16"/>
  </w:num>
  <w:num w:numId="8">
    <w:abstractNumId w:val="0"/>
  </w:num>
  <w:num w:numId="9">
    <w:abstractNumId w:val="7"/>
  </w:num>
  <w:num w:numId="10">
    <w:abstractNumId w:val="6"/>
  </w:num>
  <w:num w:numId="11">
    <w:abstractNumId w:val="2"/>
  </w:num>
  <w:num w:numId="12">
    <w:abstractNumId w:val="3"/>
  </w:num>
  <w:num w:numId="13">
    <w:abstractNumId w:val="4"/>
  </w:num>
  <w:num w:numId="14">
    <w:abstractNumId w:val="8"/>
  </w:num>
  <w:num w:numId="15">
    <w:abstractNumId w:val="12"/>
  </w:num>
  <w:num w:numId="16">
    <w:abstractNumId w:val="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C80866"/>
    <w:rsid w:val="00770B5B"/>
    <w:rsid w:val="008F0753"/>
    <w:rsid w:val="00936B60"/>
    <w:rsid w:val="00C80866"/>
    <w:rsid w:val="00E263D3"/>
    <w:rsid w:val="00F272DA"/>
    <w:rsid w:val="00F47B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80866"/>
    <w:rPr>
      <w:color w:val="0000FF" w:themeColor="hyperlink"/>
      <w:u w:val="single"/>
    </w:rPr>
  </w:style>
  <w:style w:type="table" w:styleId="ac">
    <w:name w:val="Table Grid"/>
    <w:basedOn w:val="a1"/>
    <w:uiPriority w:val="59"/>
    <w:rsid w:val="00C808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resh.edu.ru/subject/14/10/"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14/10/" TargetMode="External"/><Relationship Id="rId63" Type="http://schemas.openxmlformats.org/officeDocument/2006/relationships/hyperlink" Target="https://resh.edu.ru/subject/14/10/" TargetMode="External"/><Relationship Id="rId84" Type="http://schemas.openxmlformats.org/officeDocument/2006/relationships/hyperlink" Target="https://resh.edu.ru/subject/14/10/" TargetMode="External"/><Relationship Id="rId138" Type="http://schemas.openxmlformats.org/officeDocument/2006/relationships/hyperlink" Target="https://resh.edu.ru/subject/14/10/" TargetMode="External"/><Relationship Id="rId159" Type="http://schemas.openxmlformats.org/officeDocument/2006/relationships/hyperlink" Target="https://resh.edu.ru/subject/14/10/" TargetMode="External"/><Relationship Id="rId170" Type="http://schemas.openxmlformats.org/officeDocument/2006/relationships/hyperlink" Target="https://resh.edu.ru/subject/14/10/" TargetMode="External"/><Relationship Id="rId191" Type="http://schemas.openxmlformats.org/officeDocument/2006/relationships/hyperlink" Target="https://resh.edu.ru/subject/14/10/" TargetMode="External"/><Relationship Id="rId205" Type="http://schemas.openxmlformats.org/officeDocument/2006/relationships/hyperlink" Target="https://resh.edu.ru/subject/14/10/" TargetMode="External"/><Relationship Id="rId226" Type="http://schemas.openxmlformats.org/officeDocument/2006/relationships/hyperlink" Target="https://resh.edu.ru/subject/14/10/" TargetMode="External"/><Relationship Id="rId247" Type="http://schemas.openxmlformats.org/officeDocument/2006/relationships/hyperlink" Target="https://resh.edu.ru/subject/14/10/" TargetMode="External"/><Relationship Id="rId107" Type="http://schemas.openxmlformats.org/officeDocument/2006/relationships/hyperlink" Target="https://resh.edu.ru/subject/14/10/" TargetMode="External"/><Relationship Id="rId11" Type="http://schemas.openxmlformats.org/officeDocument/2006/relationships/hyperlink" Target="https://resh.edu.ru/subject/14/10/" TargetMode="External"/><Relationship Id="rId32" Type="http://schemas.openxmlformats.org/officeDocument/2006/relationships/hyperlink" Target="https://resh.edu.ru/subject/14/10/" TargetMode="External"/><Relationship Id="rId53" Type="http://schemas.openxmlformats.org/officeDocument/2006/relationships/hyperlink" Target="https://resh.edu.ru/subject/14/10/" TargetMode="External"/><Relationship Id="rId74" Type="http://schemas.openxmlformats.org/officeDocument/2006/relationships/hyperlink" Target="https://resh.edu.ru/subject/14/10/" TargetMode="External"/><Relationship Id="rId128" Type="http://schemas.openxmlformats.org/officeDocument/2006/relationships/hyperlink" Target="https://resh.edu.ru/subject/14/10/" TargetMode="External"/><Relationship Id="rId149" Type="http://schemas.openxmlformats.org/officeDocument/2006/relationships/hyperlink" Target="https://resh.edu.ru/subject/14/10/" TargetMode="External"/><Relationship Id="rId5" Type="http://schemas.openxmlformats.org/officeDocument/2006/relationships/hyperlink" Target="https://resh.edu.ru/subject/14/10/" TargetMode="External"/><Relationship Id="rId95" Type="http://schemas.openxmlformats.org/officeDocument/2006/relationships/hyperlink" Target="https://resh.edu.ru/subject/14/10/" TargetMode="External"/><Relationship Id="rId160" Type="http://schemas.openxmlformats.org/officeDocument/2006/relationships/hyperlink" Target="https://resh.edu.ru/subject/14/10/" TargetMode="External"/><Relationship Id="rId181" Type="http://schemas.openxmlformats.org/officeDocument/2006/relationships/hyperlink" Target="https://resh.edu.ru/subject/14/10/" TargetMode="External"/><Relationship Id="rId216" Type="http://schemas.openxmlformats.org/officeDocument/2006/relationships/hyperlink" Target="https://resh.edu.ru/subject/14/10/" TargetMode="External"/><Relationship Id="rId237" Type="http://schemas.openxmlformats.org/officeDocument/2006/relationships/hyperlink" Target="https://resh.edu.ru/subject/14/10/" TargetMode="External"/><Relationship Id="rId258" Type="http://schemas.openxmlformats.org/officeDocument/2006/relationships/fontTable" Target="fontTable.xml"/><Relationship Id="rId22" Type="http://schemas.openxmlformats.org/officeDocument/2006/relationships/hyperlink" Target="https://resh.edu.ru/subject/14/10/" TargetMode="External"/><Relationship Id="rId43" Type="http://schemas.openxmlformats.org/officeDocument/2006/relationships/hyperlink" Target="https://resh.edu.ru/subject/14/10/" TargetMode="External"/><Relationship Id="rId64" Type="http://schemas.openxmlformats.org/officeDocument/2006/relationships/hyperlink" Target="https://resh.edu.ru/subject/14/10/" TargetMode="External"/><Relationship Id="rId118" Type="http://schemas.openxmlformats.org/officeDocument/2006/relationships/hyperlink" Target="https://resh.edu.ru/subject/14/10/" TargetMode="External"/><Relationship Id="rId139" Type="http://schemas.openxmlformats.org/officeDocument/2006/relationships/hyperlink" Target="https://resh.edu.ru/subject/14/10/" TargetMode="External"/><Relationship Id="rId85" Type="http://schemas.openxmlformats.org/officeDocument/2006/relationships/hyperlink" Target="https://resh.edu.ru/subject/14/10/" TargetMode="External"/><Relationship Id="rId150" Type="http://schemas.openxmlformats.org/officeDocument/2006/relationships/hyperlink" Target="https://resh.edu.ru/subject/14/10/" TargetMode="External"/><Relationship Id="rId171" Type="http://schemas.openxmlformats.org/officeDocument/2006/relationships/hyperlink" Target="https://resh.edu.ru/subject/14/10/" TargetMode="External"/><Relationship Id="rId192" Type="http://schemas.openxmlformats.org/officeDocument/2006/relationships/hyperlink" Target="https://resh.edu.ru/subject/14/10/" TargetMode="External"/><Relationship Id="rId206" Type="http://schemas.openxmlformats.org/officeDocument/2006/relationships/hyperlink" Target="https://resh.edu.ru/subject/14/10/" TargetMode="External"/><Relationship Id="rId227" Type="http://schemas.openxmlformats.org/officeDocument/2006/relationships/hyperlink" Target="https://resh.edu.ru/subject/14/10/" TargetMode="External"/><Relationship Id="rId248" Type="http://schemas.openxmlformats.org/officeDocument/2006/relationships/hyperlink" Target="https://resh.edu.ru/subject/14/10/" TargetMode="External"/><Relationship Id="rId12" Type="http://schemas.openxmlformats.org/officeDocument/2006/relationships/hyperlink" Target="https://resh.edu.ru/subject/14/10/" TargetMode="External"/><Relationship Id="rId33" Type="http://schemas.openxmlformats.org/officeDocument/2006/relationships/hyperlink" Target="https://resh.edu.ru/subject/14/10/" TargetMode="External"/><Relationship Id="rId108" Type="http://schemas.openxmlformats.org/officeDocument/2006/relationships/hyperlink" Target="https://resh.edu.ru/subject/14/10/" TargetMode="External"/><Relationship Id="rId129" Type="http://schemas.openxmlformats.org/officeDocument/2006/relationships/hyperlink" Target="https://resh.edu.ru/subject/14/10/" TargetMode="External"/><Relationship Id="rId54" Type="http://schemas.openxmlformats.org/officeDocument/2006/relationships/hyperlink" Target="https://resh.edu.ru/subject/14/10/" TargetMode="External"/><Relationship Id="rId75" Type="http://schemas.openxmlformats.org/officeDocument/2006/relationships/hyperlink" Target="https://resh.edu.ru/subject/14/10/" TargetMode="External"/><Relationship Id="rId96" Type="http://schemas.openxmlformats.org/officeDocument/2006/relationships/hyperlink" Target="https://resh.edu.ru/subject/14/10/" TargetMode="External"/><Relationship Id="rId140" Type="http://schemas.openxmlformats.org/officeDocument/2006/relationships/hyperlink" Target="https://resh.edu.ru/subject/14/10/" TargetMode="External"/><Relationship Id="rId161" Type="http://schemas.openxmlformats.org/officeDocument/2006/relationships/hyperlink" Target="https://resh.edu.ru/subject/14/10/" TargetMode="External"/><Relationship Id="rId182" Type="http://schemas.openxmlformats.org/officeDocument/2006/relationships/hyperlink" Target="https://resh.edu.ru/subject/14/10/" TargetMode="External"/><Relationship Id="rId217" Type="http://schemas.openxmlformats.org/officeDocument/2006/relationships/hyperlink" Target="https://resh.edu.ru/subject/14/10/" TargetMode="External"/><Relationship Id="rId1" Type="http://schemas.openxmlformats.org/officeDocument/2006/relationships/numbering" Target="numbering.xml"/><Relationship Id="rId6" Type="http://schemas.openxmlformats.org/officeDocument/2006/relationships/hyperlink" Target="https://resh.edu.ru/subject/14/10/" TargetMode="External"/><Relationship Id="rId212" Type="http://schemas.openxmlformats.org/officeDocument/2006/relationships/hyperlink" Target="https://resh.edu.ru/subject/14/10/" TargetMode="External"/><Relationship Id="rId233" Type="http://schemas.openxmlformats.org/officeDocument/2006/relationships/hyperlink" Target="https://resh.edu.ru/subject/14/10/" TargetMode="External"/><Relationship Id="rId238" Type="http://schemas.openxmlformats.org/officeDocument/2006/relationships/hyperlink" Target="https://resh.edu.ru/subject/14/10/" TargetMode="External"/><Relationship Id="rId254" Type="http://schemas.openxmlformats.org/officeDocument/2006/relationships/hyperlink" Target="https://resh.edu.ru/subject/14/10/" TargetMode="External"/><Relationship Id="rId259" Type="http://schemas.openxmlformats.org/officeDocument/2006/relationships/theme" Target="theme/theme1.xml"/><Relationship Id="rId23" Type="http://schemas.openxmlformats.org/officeDocument/2006/relationships/hyperlink" Target="https://resh.edu.ru/subject/14/10/" TargetMode="External"/><Relationship Id="rId28" Type="http://schemas.openxmlformats.org/officeDocument/2006/relationships/hyperlink" Target="https://resh.edu.ru/subject/14/10/" TargetMode="External"/><Relationship Id="rId49" Type="http://schemas.openxmlformats.org/officeDocument/2006/relationships/hyperlink" Target="https://resh.edu.ru/subject/14/10/" TargetMode="External"/><Relationship Id="rId114" Type="http://schemas.openxmlformats.org/officeDocument/2006/relationships/hyperlink" Target="https://resh.edu.ru/subject/14/10/" TargetMode="External"/><Relationship Id="rId119" Type="http://schemas.openxmlformats.org/officeDocument/2006/relationships/hyperlink" Target="https://resh.edu.ru/subject/14/10/" TargetMode="External"/><Relationship Id="rId44" Type="http://schemas.openxmlformats.org/officeDocument/2006/relationships/hyperlink" Target="https://resh.edu.ru/subject/14/10/" TargetMode="External"/><Relationship Id="rId60" Type="http://schemas.openxmlformats.org/officeDocument/2006/relationships/hyperlink" Target="https://resh.edu.ru/subject/14/10/" TargetMode="External"/><Relationship Id="rId65" Type="http://schemas.openxmlformats.org/officeDocument/2006/relationships/hyperlink" Target="https://resh.edu.ru/subject/14/10/" TargetMode="External"/><Relationship Id="rId81" Type="http://schemas.openxmlformats.org/officeDocument/2006/relationships/hyperlink" Target="https://resh.edu.ru/subject/14/10/" TargetMode="External"/><Relationship Id="rId86" Type="http://schemas.openxmlformats.org/officeDocument/2006/relationships/hyperlink" Target="https://resh.edu.ru/subject/14/10/" TargetMode="External"/><Relationship Id="rId130" Type="http://schemas.openxmlformats.org/officeDocument/2006/relationships/hyperlink" Target="https://resh.edu.ru/subject/14/10/" TargetMode="External"/><Relationship Id="rId135" Type="http://schemas.openxmlformats.org/officeDocument/2006/relationships/hyperlink" Target="https://resh.edu.ru/subject/14/10/" TargetMode="External"/><Relationship Id="rId151" Type="http://schemas.openxmlformats.org/officeDocument/2006/relationships/hyperlink" Target="https://resh.edu.ru/subject/14/10/" TargetMode="External"/><Relationship Id="rId156" Type="http://schemas.openxmlformats.org/officeDocument/2006/relationships/hyperlink" Target="https://resh.edu.ru/subject/14/10/" TargetMode="External"/><Relationship Id="rId177" Type="http://schemas.openxmlformats.org/officeDocument/2006/relationships/hyperlink" Target="https://resh.edu.ru/subject/14/10/" TargetMode="External"/><Relationship Id="rId198" Type="http://schemas.openxmlformats.org/officeDocument/2006/relationships/hyperlink" Target="https://resh.edu.ru/subject/14/10/" TargetMode="External"/><Relationship Id="rId172" Type="http://schemas.openxmlformats.org/officeDocument/2006/relationships/hyperlink" Target="https://resh.edu.ru/subject/14/10/" TargetMode="External"/><Relationship Id="rId193" Type="http://schemas.openxmlformats.org/officeDocument/2006/relationships/hyperlink" Target="https://resh.edu.ru/subject/14/10/" TargetMode="External"/><Relationship Id="rId202" Type="http://schemas.openxmlformats.org/officeDocument/2006/relationships/hyperlink" Target="https://resh.edu.ru/subject/14/10/" TargetMode="External"/><Relationship Id="rId207" Type="http://schemas.openxmlformats.org/officeDocument/2006/relationships/hyperlink" Target="https://resh.edu.ru/subject/14/10/" TargetMode="External"/><Relationship Id="rId223" Type="http://schemas.openxmlformats.org/officeDocument/2006/relationships/hyperlink" Target="https://resh.edu.ru/subject/14/10/" TargetMode="External"/><Relationship Id="rId228" Type="http://schemas.openxmlformats.org/officeDocument/2006/relationships/hyperlink" Target="https://resh.edu.ru/subject/14/10/" TargetMode="External"/><Relationship Id="rId244" Type="http://schemas.openxmlformats.org/officeDocument/2006/relationships/hyperlink" Target="https://resh.edu.ru/subject/14/10/" TargetMode="External"/><Relationship Id="rId249"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39" Type="http://schemas.openxmlformats.org/officeDocument/2006/relationships/hyperlink" Target="https://resh.edu.ru/subject/14/10/" TargetMode="External"/><Relationship Id="rId109" Type="http://schemas.openxmlformats.org/officeDocument/2006/relationships/hyperlink" Target="https://resh.edu.ru/subject/14/10/" TargetMode="External"/><Relationship Id="rId34" Type="http://schemas.openxmlformats.org/officeDocument/2006/relationships/hyperlink" Target="https://resh.edu.ru/subject/14/10/" TargetMode="External"/><Relationship Id="rId50" Type="http://schemas.openxmlformats.org/officeDocument/2006/relationships/hyperlink" Target="https://resh.edu.ru/subject/14/10/" TargetMode="External"/><Relationship Id="rId55" Type="http://schemas.openxmlformats.org/officeDocument/2006/relationships/hyperlink" Target="https://resh.edu.ru/subject/14/10/" TargetMode="External"/><Relationship Id="rId76" Type="http://schemas.openxmlformats.org/officeDocument/2006/relationships/hyperlink" Target="https://resh.edu.ru/subject/14/10/" TargetMode="External"/><Relationship Id="rId97"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120" Type="http://schemas.openxmlformats.org/officeDocument/2006/relationships/hyperlink" Target="https://resh.edu.ru/subject/14/10/" TargetMode="External"/><Relationship Id="rId125" Type="http://schemas.openxmlformats.org/officeDocument/2006/relationships/hyperlink" Target="https://resh.edu.ru/subject/14/10/" TargetMode="External"/><Relationship Id="rId141" Type="http://schemas.openxmlformats.org/officeDocument/2006/relationships/hyperlink" Target="https://resh.edu.ru/subject/14/10/" TargetMode="External"/><Relationship Id="rId146" Type="http://schemas.openxmlformats.org/officeDocument/2006/relationships/hyperlink" Target="https://resh.edu.ru/subject/14/10/" TargetMode="External"/><Relationship Id="rId167" Type="http://schemas.openxmlformats.org/officeDocument/2006/relationships/hyperlink" Target="https://resh.edu.ru/subject/14/10/" TargetMode="External"/><Relationship Id="rId188" Type="http://schemas.openxmlformats.org/officeDocument/2006/relationships/hyperlink" Target="https://resh.edu.ru/subject/14/10/" TargetMode="External"/><Relationship Id="rId7" Type="http://schemas.openxmlformats.org/officeDocument/2006/relationships/hyperlink" Target="https://resh.edu.ru/subject/14/10/" TargetMode="External"/><Relationship Id="rId71" Type="http://schemas.openxmlformats.org/officeDocument/2006/relationships/hyperlink" Target="https://resh.edu.ru/subject/14/10/" TargetMode="External"/><Relationship Id="rId92" Type="http://schemas.openxmlformats.org/officeDocument/2006/relationships/hyperlink" Target="https://resh.edu.ru/subject/14/10/" TargetMode="External"/><Relationship Id="rId162" Type="http://schemas.openxmlformats.org/officeDocument/2006/relationships/hyperlink" Target="https://resh.edu.ru/subject/14/10/" TargetMode="External"/><Relationship Id="rId183" Type="http://schemas.openxmlformats.org/officeDocument/2006/relationships/hyperlink" Target="https://resh.edu.ru/subject/14/10/" TargetMode="External"/><Relationship Id="rId213" Type="http://schemas.openxmlformats.org/officeDocument/2006/relationships/hyperlink" Target="https://resh.edu.ru/subject/14/10/" TargetMode="External"/><Relationship Id="rId218" Type="http://schemas.openxmlformats.org/officeDocument/2006/relationships/hyperlink" Target="https://resh.edu.ru/subject/14/10/" TargetMode="External"/><Relationship Id="rId234" Type="http://schemas.openxmlformats.org/officeDocument/2006/relationships/hyperlink" Target="https://resh.edu.ru/subject/14/10/" TargetMode="External"/><Relationship Id="rId239" Type="http://schemas.openxmlformats.org/officeDocument/2006/relationships/hyperlink" Target="https://resh.edu.ru/subject/14/10/" TargetMode="External"/><Relationship Id="rId2" Type="http://schemas.openxmlformats.org/officeDocument/2006/relationships/styles" Target="styles.xml"/><Relationship Id="rId29" Type="http://schemas.openxmlformats.org/officeDocument/2006/relationships/hyperlink" Target="https://resh.edu.ru/subject/14/10/" TargetMode="External"/><Relationship Id="rId250" Type="http://schemas.openxmlformats.org/officeDocument/2006/relationships/hyperlink" Target="https://resh.edu.ru/subject/14/10/" TargetMode="External"/><Relationship Id="rId255" Type="http://schemas.openxmlformats.org/officeDocument/2006/relationships/hyperlink" Target="https://resh.edu.ru/subject/14/10/" TargetMode="External"/><Relationship Id="rId24" Type="http://schemas.openxmlformats.org/officeDocument/2006/relationships/hyperlink" Target="https://resh.edu.ru/subject/14/10/" TargetMode="External"/><Relationship Id="rId40" Type="http://schemas.openxmlformats.org/officeDocument/2006/relationships/hyperlink" Target="https://resh.edu.ru/subject/14/10/" TargetMode="External"/><Relationship Id="rId45" Type="http://schemas.openxmlformats.org/officeDocument/2006/relationships/hyperlink" Target="https://resh.edu.ru/subject/14/10/" TargetMode="External"/><Relationship Id="rId66" Type="http://schemas.openxmlformats.org/officeDocument/2006/relationships/hyperlink" Target="https://resh.edu.ru/subject/14/10/" TargetMode="External"/><Relationship Id="rId87" Type="http://schemas.openxmlformats.org/officeDocument/2006/relationships/hyperlink" Target="https://resh.edu.ru/subject/14/10/" TargetMode="External"/><Relationship Id="rId110" Type="http://schemas.openxmlformats.org/officeDocument/2006/relationships/hyperlink" Target="https://resh.edu.ru/subject/14/10/" TargetMode="External"/><Relationship Id="rId115" Type="http://schemas.openxmlformats.org/officeDocument/2006/relationships/hyperlink" Target="https://resh.edu.ru/subject/14/10/" TargetMode="External"/><Relationship Id="rId131" Type="http://schemas.openxmlformats.org/officeDocument/2006/relationships/hyperlink" Target="https://resh.edu.ru/subject/14/10/" TargetMode="External"/><Relationship Id="rId136" Type="http://schemas.openxmlformats.org/officeDocument/2006/relationships/hyperlink" Target="https://resh.edu.ru/subject/14/10/" TargetMode="External"/><Relationship Id="rId157" Type="http://schemas.openxmlformats.org/officeDocument/2006/relationships/hyperlink" Target="https://resh.edu.ru/subject/14/10/" TargetMode="External"/><Relationship Id="rId178" Type="http://schemas.openxmlformats.org/officeDocument/2006/relationships/hyperlink" Target="https://resh.edu.ru/subject/14/10/" TargetMode="External"/><Relationship Id="rId61" Type="http://schemas.openxmlformats.org/officeDocument/2006/relationships/hyperlink" Target="https://resh.edu.ru/subject/14/10/" TargetMode="External"/><Relationship Id="rId82" Type="http://schemas.openxmlformats.org/officeDocument/2006/relationships/hyperlink" Target="https://resh.edu.ru/subject/14/10/" TargetMode="External"/><Relationship Id="rId152" Type="http://schemas.openxmlformats.org/officeDocument/2006/relationships/hyperlink" Target="https://resh.edu.ru/subject/14/10/" TargetMode="External"/><Relationship Id="rId173" Type="http://schemas.openxmlformats.org/officeDocument/2006/relationships/hyperlink" Target="https://resh.edu.ru/subject/14/10/" TargetMode="External"/><Relationship Id="rId194" Type="http://schemas.openxmlformats.org/officeDocument/2006/relationships/hyperlink" Target="https://resh.edu.ru/subject/14/10/" TargetMode="External"/><Relationship Id="rId199" Type="http://schemas.openxmlformats.org/officeDocument/2006/relationships/hyperlink" Target="https://resh.edu.ru/subject/14/10/" TargetMode="External"/><Relationship Id="rId203" Type="http://schemas.openxmlformats.org/officeDocument/2006/relationships/hyperlink" Target="https://resh.edu.ru/subject/14/10/" TargetMode="External"/><Relationship Id="rId208" Type="http://schemas.openxmlformats.org/officeDocument/2006/relationships/hyperlink" Target="https://resh.edu.ru/subject/14/10/" TargetMode="External"/><Relationship Id="rId229" Type="http://schemas.openxmlformats.org/officeDocument/2006/relationships/hyperlink" Target="https://resh.edu.ru/subject/14/10/" TargetMode="External"/><Relationship Id="rId19" Type="http://schemas.openxmlformats.org/officeDocument/2006/relationships/hyperlink" Target="https://resh.edu.ru/subject/14/10/" TargetMode="External"/><Relationship Id="rId224" Type="http://schemas.openxmlformats.org/officeDocument/2006/relationships/hyperlink" Target="https://resh.edu.ru/subject/14/10/" TargetMode="External"/><Relationship Id="rId240" Type="http://schemas.openxmlformats.org/officeDocument/2006/relationships/hyperlink" Target="https://resh.edu.ru/subject/14/10/" TargetMode="External"/><Relationship Id="rId245"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30" Type="http://schemas.openxmlformats.org/officeDocument/2006/relationships/hyperlink" Target="https://resh.edu.ru/subject/14/10/" TargetMode="External"/><Relationship Id="rId35" Type="http://schemas.openxmlformats.org/officeDocument/2006/relationships/hyperlink" Target="https://resh.edu.ru/subject/14/10/" TargetMode="External"/><Relationship Id="rId56" Type="http://schemas.openxmlformats.org/officeDocument/2006/relationships/hyperlink" Target="https://resh.edu.ru/subject/14/10/" TargetMode="External"/><Relationship Id="rId77" Type="http://schemas.openxmlformats.org/officeDocument/2006/relationships/hyperlink" Target="https://resh.edu.ru/subject/14/10/" TargetMode="External"/><Relationship Id="rId10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126" Type="http://schemas.openxmlformats.org/officeDocument/2006/relationships/hyperlink" Target="https://resh.edu.ru/subject/14/10/" TargetMode="External"/><Relationship Id="rId147" Type="http://schemas.openxmlformats.org/officeDocument/2006/relationships/hyperlink" Target="https://resh.edu.ru/subject/14/10/" TargetMode="External"/><Relationship Id="rId168" Type="http://schemas.openxmlformats.org/officeDocument/2006/relationships/hyperlink" Target="https://resh.edu.ru/subject/14/10/" TargetMode="External"/><Relationship Id="rId8" Type="http://schemas.openxmlformats.org/officeDocument/2006/relationships/hyperlink" Target="https://resh.edu.ru/subject/14/10/" TargetMode="External"/><Relationship Id="rId51" Type="http://schemas.openxmlformats.org/officeDocument/2006/relationships/hyperlink" Target="https://resh.edu.ru/subject/14/10/" TargetMode="External"/><Relationship Id="rId72" Type="http://schemas.openxmlformats.org/officeDocument/2006/relationships/hyperlink" Target="https://resh.edu.ru/subject/14/10/" TargetMode="External"/><Relationship Id="rId93" Type="http://schemas.openxmlformats.org/officeDocument/2006/relationships/hyperlink" Target="https://resh.edu.ru/subject/14/10/" TargetMode="External"/><Relationship Id="rId98" Type="http://schemas.openxmlformats.org/officeDocument/2006/relationships/hyperlink" Target="https://resh.edu.ru/subject/14/10/" TargetMode="External"/><Relationship Id="rId121" Type="http://schemas.openxmlformats.org/officeDocument/2006/relationships/hyperlink" Target="https://resh.edu.ru/subject/14/10/" TargetMode="External"/><Relationship Id="rId142" Type="http://schemas.openxmlformats.org/officeDocument/2006/relationships/hyperlink" Target="https://resh.edu.ru/subject/14/10/" TargetMode="External"/><Relationship Id="rId163" Type="http://schemas.openxmlformats.org/officeDocument/2006/relationships/hyperlink" Target="https://resh.edu.ru/subject/14/10/" TargetMode="External"/><Relationship Id="rId184" Type="http://schemas.openxmlformats.org/officeDocument/2006/relationships/hyperlink" Target="https://resh.edu.ru/subject/14/10/" TargetMode="External"/><Relationship Id="rId189" Type="http://schemas.openxmlformats.org/officeDocument/2006/relationships/hyperlink" Target="https://resh.edu.ru/subject/14/10/" TargetMode="External"/><Relationship Id="rId219" Type="http://schemas.openxmlformats.org/officeDocument/2006/relationships/hyperlink" Target="https://resh.edu.ru/subject/14/10/" TargetMode="External"/><Relationship Id="rId3" Type="http://schemas.openxmlformats.org/officeDocument/2006/relationships/settings" Target="settings.xml"/><Relationship Id="rId214" Type="http://schemas.openxmlformats.org/officeDocument/2006/relationships/hyperlink" Target="https://resh.edu.ru/subject/14/10/" TargetMode="External"/><Relationship Id="rId230" Type="http://schemas.openxmlformats.org/officeDocument/2006/relationships/hyperlink" Target="https://resh.edu.ru/subject/14/10/" TargetMode="External"/><Relationship Id="rId235" Type="http://schemas.openxmlformats.org/officeDocument/2006/relationships/hyperlink" Target="https://resh.edu.ru/subject/14/10/" TargetMode="External"/><Relationship Id="rId251" Type="http://schemas.openxmlformats.org/officeDocument/2006/relationships/hyperlink" Target="https://resh.edu.ru/subject/14/10/" TargetMode="External"/><Relationship Id="rId256" Type="http://schemas.openxmlformats.org/officeDocument/2006/relationships/hyperlink" Target="https://resh.edu.ru/subject/14/10/" TargetMode="External"/><Relationship Id="rId25" Type="http://schemas.openxmlformats.org/officeDocument/2006/relationships/hyperlink" Target="https://resh.edu.ru/subject/14/10/" TargetMode="External"/><Relationship Id="rId46" Type="http://schemas.openxmlformats.org/officeDocument/2006/relationships/hyperlink" Target="https://resh.edu.ru/subject/14/10/" TargetMode="External"/><Relationship Id="rId67" Type="http://schemas.openxmlformats.org/officeDocument/2006/relationships/hyperlink" Target="https://resh.edu.ru/subject/14/10/" TargetMode="External"/><Relationship Id="rId116" Type="http://schemas.openxmlformats.org/officeDocument/2006/relationships/hyperlink" Target="https://resh.edu.ru/subject/14/10/" TargetMode="External"/><Relationship Id="rId137" Type="http://schemas.openxmlformats.org/officeDocument/2006/relationships/hyperlink" Target="https://resh.edu.ru/subject/14/10/" TargetMode="External"/><Relationship Id="rId158" Type="http://schemas.openxmlformats.org/officeDocument/2006/relationships/hyperlink" Target="https://resh.edu.ru/subject/14/10/" TargetMode="External"/><Relationship Id="rId20" Type="http://schemas.openxmlformats.org/officeDocument/2006/relationships/hyperlink" Target="https://resh.edu.ru/subject/14/10/" TargetMode="External"/><Relationship Id="rId41" Type="http://schemas.openxmlformats.org/officeDocument/2006/relationships/hyperlink" Target="https://resh.edu.ru/subject/14/10/" TargetMode="External"/><Relationship Id="rId62" Type="http://schemas.openxmlformats.org/officeDocument/2006/relationships/hyperlink" Target="https://resh.edu.ru/subject/14/10/" TargetMode="External"/><Relationship Id="rId83" Type="http://schemas.openxmlformats.org/officeDocument/2006/relationships/hyperlink" Target="https://resh.edu.ru/subject/14/10/" TargetMode="External"/><Relationship Id="rId88" Type="http://schemas.openxmlformats.org/officeDocument/2006/relationships/hyperlink" Target="https://resh.edu.ru/subject/14/10/" TargetMode="External"/><Relationship Id="rId111" Type="http://schemas.openxmlformats.org/officeDocument/2006/relationships/hyperlink" Target="https://resh.edu.ru/subject/14/10/" TargetMode="External"/><Relationship Id="rId132" Type="http://schemas.openxmlformats.org/officeDocument/2006/relationships/hyperlink" Target="https://resh.edu.ru/subject/14/10/" TargetMode="External"/><Relationship Id="rId153" Type="http://schemas.openxmlformats.org/officeDocument/2006/relationships/hyperlink" Target="https://resh.edu.ru/subject/14/10/" TargetMode="External"/><Relationship Id="rId174" Type="http://schemas.openxmlformats.org/officeDocument/2006/relationships/hyperlink" Target="https://resh.edu.ru/subject/14/10/" TargetMode="External"/><Relationship Id="rId179" Type="http://schemas.openxmlformats.org/officeDocument/2006/relationships/hyperlink" Target="https://resh.edu.ru/subject/14/10/" TargetMode="External"/><Relationship Id="rId195" Type="http://schemas.openxmlformats.org/officeDocument/2006/relationships/hyperlink" Target="https://resh.edu.ru/subject/14/10/" TargetMode="External"/><Relationship Id="rId209" Type="http://schemas.openxmlformats.org/officeDocument/2006/relationships/hyperlink" Target="https://resh.edu.ru/subject/14/10/" TargetMode="External"/><Relationship Id="rId190" Type="http://schemas.openxmlformats.org/officeDocument/2006/relationships/hyperlink" Target="https://resh.edu.ru/subject/14/10/" TargetMode="External"/><Relationship Id="rId204" Type="http://schemas.openxmlformats.org/officeDocument/2006/relationships/hyperlink" Target="https://resh.edu.ru/subject/14/10/" TargetMode="External"/><Relationship Id="rId220" Type="http://schemas.openxmlformats.org/officeDocument/2006/relationships/hyperlink" Target="https://resh.edu.ru/subject/14/10/" TargetMode="External"/><Relationship Id="rId225" Type="http://schemas.openxmlformats.org/officeDocument/2006/relationships/hyperlink" Target="https://resh.edu.ru/subject/14/10/" TargetMode="External"/><Relationship Id="rId241" Type="http://schemas.openxmlformats.org/officeDocument/2006/relationships/hyperlink" Target="https://resh.edu.ru/subject/14/10/" TargetMode="External"/><Relationship Id="rId246" Type="http://schemas.openxmlformats.org/officeDocument/2006/relationships/hyperlink" Target="https://resh.edu.ru/subject/14/10/" TargetMode="External"/><Relationship Id="rId15" Type="http://schemas.openxmlformats.org/officeDocument/2006/relationships/hyperlink" Target="https://resh.edu.ru/subject/14/10/" TargetMode="External"/><Relationship Id="rId36" Type="http://schemas.openxmlformats.org/officeDocument/2006/relationships/hyperlink" Target="https://resh.edu.ru/subject/14/10/" TargetMode="External"/><Relationship Id="rId57"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127" Type="http://schemas.openxmlformats.org/officeDocument/2006/relationships/hyperlink" Target="https://resh.edu.ru/subject/14/10/" TargetMode="External"/><Relationship Id="rId10" Type="http://schemas.openxmlformats.org/officeDocument/2006/relationships/hyperlink" Target="https://resh.edu.ru/subject/14/10/" TargetMode="External"/><Relationship Id="rId31" Type="http://schemas.openxmlformats.org/officeDocument/2006/relationships/hyperlink" Target="https://resh.edu.ru/subject/14/10/" TargetMode="External"/><Relationship Id="rId52" Type="http://schemas.openxmlformats.org/officeDocument/2006/relationships/hyperlink" Target="https://resh.edu.ru/subject/14/10/" TargetMode="External"/><Relationship Id="rId73" Type="http://schemas.openxmlformats.org/officeDocument/2006/relationships/hyperlink" Target="https://resh.edu.ru/subject/14/10/" TargetMode="External"/><Relationship Id="rId78" Type="http://schemas.openxmlformats.org/officeDocument/2006/relationships/hyperlink" Target="https://resh.edu.ru/subject/14/10/" TargetMode="External"/><Relationship Id="rId94" Type="http://schemas.openxmlformats.org/officeDocument/2006/relationships/hyperlink" Target="https://resh.edu.ru/subject/14/10/" TargetMode="External"/><Relationship Id="rId99" Type="http://schemas.openxmlformats.org/officeDocument/2006/relationships/hyperlink" Target="https://resh.edu.ru/subject/14/10/" TargetMode="External"/><Relationship Id="rId101" Type="http://schemas.openxmlformats.org/officeDocument/2006/relationships/hyperlink" Target="https://resh.edu.ru/subject/14/10/" TargetMode="External"/><Relationship Id="rId122" Type="http://schemas.openxmlformats.org/officeDocument/2006/relationships/hyperlink" Target="https://resh.edu.ru/subject/14/10/" TargetMode="External"/><Relationship Id="rId143" Type="http://schemas.openxmlformats.org/officeDocument/2006/relationships/hyperlink" Target="https://resh.edu.ru/subject/14/10/" TargetMode="External"/><Relationship Id="rId148" Type="http://schemas.openxmlformats.org/officeDocument/2006/relationships/hyperlink" Target="https://resh.edu.ru/subject/14/10/" TargetMode="External"/><Relationship Id="rId164" Type="http://schemas.openxmlformats.org/officeDocument/2006/relationships/hyperlink" Target="https://resh.edu.ru/subject/14/10/" TargetMode="External"/><Relationship Id="rId169" Type="http://schemas.openxmlformats.org/officeDocument/2006/relationships/hyperlink" Target="https://resh.edu.ru/subject/14/10/" TargetMode="External"/><Relationship Id="rId185" Type="http://schemas.openxmlformats.org/officeDocument/2006/relationships/hyperlink" Target="https://resh.edu.ru/subject/14/10/" TargetMode="External"/><Relationship Id="rId4" Type="http://schemas.openxmlformats.org/officeDocument/2006/relationships/webSettings" Target="webSettings.xml"/><Relationship Id="rId9" Type="http://schemas.openxmlformats.org/officeDocument/2006/relationships/hyperlink" Target="https://resh.edu.ru/subject/14/10/" TargetMode="External"/><Relationship Id="rId180" Type="http://schemas.openxmlformats.org/officeDocument/2006/relationships/hyperlink" Target="https://resh.edu.ru/subject/14/10/" TargetMode="External"/><Relationship Id="rId210" Type="http://schemas.openxmlformats.org/officeDocument/2006/relationships/hyperlink" Target="https://resh.edu.ru/subject/14/10/" TargetMode="External"/><Relationship Id="rId215" Type="http://schemas.openxmlformats.org/officeDocument/2006/relationships/hyperlink" Target="https://resh.edu.ru/subject/14/10/" TargetMode="External"/><Relationship Id="rId236" Type="http://schemas.openxmlformats.org/officeDocument/2006/relationships/hyperlink" Target="https://resh.edu.ru/subject/14/10/" TargetMode="External"/><Relationship Id="rId257" Type="http://schemas.openxmlformats.org/officeDocument/2006/relationships/hyperlink" Target="https://resh.edu.ru/subject/14/10/" TargetMode="External"/><Relationship Id="rId26" Type="http://schemas.openxmlformats.org/officeDocument/2006/relationships/hyperlink" Target="https://resh.edu.ru/subject/14/10/" TargetMode="External"/><Relationship Id="rId231" Type="http://schemas.openxmlformats.org/officeDocument/2006/relationships/hyperlink" Target="https://resh.edu.ru/subject/14/10/" TargetMode="External"/><Relationship Id="rId252" Type="http://schemas.openxmlformats.org/officeDocument/2006/relationships/hyperlink" Target="https://resh.edu.ru/subject/14/10/" TargetMode="External"/><Relationship Id="rId47" Type="http://schemas.openxmlformats.org/officeDocument/2006/relationships/hyperlink" Target="https://resh.edu.ru/subject/14/10/" TargetMode="External"/><Relationship Id="rId68" Type="http://schemas.openxmlformats.org/officeDocument/2006/relationships/hyperlink" Target="https://resh.edu.ru/subject/14/10/" TargetMode="External"/><Relationship Id="rId89" Type="http://schemas.openxmlformats.org/officeDocument/2006/relationships/hyperlink" Target="https://resh.edu.ru/subject/14/10/" TargetMode="External"/><Relationship Id="rId112" Type="http://schemas.openxmlformats.org/officeDocument/2006/relationships/hyperlink" Target="https://resh.edu.ru/subject/14/10/" TargetMode="External"/><Relationship Id="rId133" Type="http://schemas.openxmlformats.org/officeDocument/2006/relationships/hyperlink" Target="https://resh.edu.ru/subject/14/10/" TargetMode="External"/><Relationship Id="rId154" Type="http://schemas.openxmlformats.org/officeDocument/2006/relationships/hyperlink" Target="https://resh.edu.ru/subject/14/10/" TargetMode="External"/><Relationship Id="rId175" Type="http://schemas.openxmlformats.org/officeDocument/2006/relationships/hyperlink" Target="https://resh.edu.ru/subject/14/10/" TargetMode="External"/><Relationship Id="rId196" Type="http://schemas.openxmlformats.org/officeDocument/2006/relationships/hyperlink" Target="https://resh.edu.ru/subject/14/10/" TargetMode="External"/><Relationship Id="rId200" Type="http://schemas.openxmlformats.org/officeDocument/2006/relationships/hyperlink" Target="https://resh.edu.ru/subject/14/10/" TargetMode="External"/><Relationship Id="rId16" Type="http://schemas.openxmlformats.org/officeDocument/2006/relationships/hyperlink" Target="https://resh.edu.ru/subject/14/10/" TargetMode="External"/><Relationship Id="rId221" Type="http://schemas.openxmlformats.org/officeDocument/2006/relationships/hyperlink" Target="https://resh.edu.ru/subject/14/10/" TargetMode="External"/><Relationship Id="rId242" Type="http://schemas.openxmlformats.org/officeDocument/2006/relationships/hyperlink" Target="https://resh.edu.ru/subject/14/10/" TargetMode="External"/><Relationship Id="rId37" Type="http://schemas.openxmlformats.org/officeDocument/2006/relationships/hyperlink" Target="https://resh.edu.ru/subject/14/10/" TargetMode="External"/><Relationship Id="rId58" Type="http://schemas.openxmlformats.org/officeDocument/2006/relationships/hyperlink" Target="https://resh.edu.ru/subject/14/10/" TargetMode="External"/><Relationship Id="rId79" Type="http://schemas.openxmlformats.org/officeDocument/2006/relationships/hyperlink" Target="https://resh.edu.ru/subject/14/10/" TargetMode="External"/><Relationship Id="rId102" Type="http://schemas.openxmlformats.org/officeDocument/2006/relationships/hyperlink" Target="https://resh.edu.ru/subject/14/10/" TargetMode="External"/><Relationship Id="rId123" Type="http://schemas.openxmlformats.org/officeDocument/2006/relationships/hyperlink" Target="https://resh.edu.ru/subject/14/10/" TargetMode="External"/><Relationship Id="rId144" Type="http://schemas.openxmlformats.org/officeDocument/2006/relationships/hyperlink" Target="https://resh.edu.ru/subject/14/10/" TargetMode="External"/><Relationship Id="rId90" Type="http://schemas.openxmlformats.org/officeDocument/2006/relationships/hyperlink" Target="https://resh.edu.ru/subject/14/10/" TargetMode="External"/><Relationship Id="rId165" Type="http://schemas.openxmlformats.org/officeDocument/2006/relationships/hyperlink" Target="https://resh.edu.ru/subject/14/10/" TargetMode="External"/><Relationship Id="rId186" Type="http://schemas.openxmlformats.org/officeDocument/2006/relationships/hyperlink" Target="https://resh.edu.ru/subject/14/10/" TargetMode="External"/><Relationship Id="rId211" Type="http://schemas.openxmlformats.org/officeDocument/2006/relationships/hyperlink" Target="https://resh.edu.ru/subject/14/10/" TargetMode="External"/><Relationship Id="rId232" Type="http://schemas.openxmlformats.org/officeDocument/2006/relationships/hyperlink" Target="https://resh.edu.ru/subject/14/10/" TargetMode="External"/><Relationship Id="rId253" Type="http://schemas.openxmlformats.org/officeDocument/2006/relationships/hyperlink" Target="https://resh.edu.ru/subject/14/10/" TargetMode="External"/><Relationship Id="rId27" Type="http://schemas.openxmlformats.org/officeDocument/2006/relationships/hyperlink" Target="https://resh.edu.ru/subject/14/10/" TargetMode="External"/><Relationship Id="rId48" Type="http://schemas.openxmlformats.org/officeDocument/2006/relationships/hyperlink" Target="https://resh.edu.ru/subject/14/10/" TargetMode="External"/><Relationship Id="rId69" Type="http://schemas.openxmlformats.org/officeDocument/2006/relationships/hyperlink" Target="https://resh.edu.ru/subject/14/10/" TargetMode="External"/><Relationship Id="rId113" Type="http://schemas.openxmlformats.org/officeDocument/2006/relationships/hyperlink" Target="https://resh.edu.ru/subject/14/10/" TargetMode="External"/><Relationship Id="rId134" Type="http://schemas.openxmlformats.org/officeDocument/2006/relationships/hyperlink" Target="https://resh.edu.ru/subject/14/10/" TargetMode="External"/><Relationship Id="rId80" Type="http://schemas.openxmlformats.org/officeDocument/2006/relationships/hyperlink" Target="https://resh.edu.ru/subject/14/10/" TargetMode="External"/><Relationship Id="rId155" Type="http://schemas.openxmlformats.org/officeDocument/2006/relationships/hyperlink" Target="https://resh.edu.ru/subject/14/10/" TargetMode="External"/><Relationship Id="rId176" Type="http://schemas.openxmlformats.org/officeDocument/2006/relationships/hyperlink" Target="https://resh.edu.ru/subject/14/10/" TargetMode="External"/><Relationship Id="rId197" Type="http://schemas.openxmlformats.org/officeDocument/2006/relationships/hyperlink" Target="https://resh.edu.ru/subject/14/10/" TargetMode="External"/><Relationship Id="rId201" Type="http://schemas.openxmlformats.org/officeDocument/2006/relationships/hyperlink" Target="https://resh.edu.ru/subject/14/10/" TargetMode="External"/><Relationship Id="rId222" Type="http://schemas.openxmlformats.org/officeDocument/2006/relationships/hyperlink" Target="https://resh.edu.ru/subject/14/10/" TargetMode="External"/><Relationship Id="rId243"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38" Type="http://schemas.openxmlformats.org/officeDocument/2006/relationships/hyperlink" Target="https://resh.edu.ru/subject/14/10/" TargetMode="External"/><Relationship Id="rId59" Type="http://schemas.openxmlformats.org/officeDocument/2006/relationships/hyperlink" Target="https://resh.edu.ru/subject/14/10/" TargetMode="External"/><Relationship Id="rId103" Type="http://schemas.openxmlformats.org/officeDocument/2006/relationships/hyperlink" Target="https://resh.edu.ru/subject/14/10/" TargetMode="External"/><Relationship Id="rId124" Type="http://schemas.openxmlformats.org/officeDocument/2006/relationships/hyperlink" Target="https://resh.edu.ru/subject/14/10/" TargetMode="External"/><Relationship Id="rId70" Type="http://schemas.openxmlformats.org/officeDocument/2006/relationships/hyperlink" Target="https://resh.edu.ru/subject/14/10/" TargetMode="External"/><Relationship Id="rId91" Type="http://schemas.openxmlformats.org/officeDocument/2006/relationships/hyperlink" Target="https://resh.edu.ru/subject/14/10/" TargetMode="External"/><Relationship Id="rId145" Type="http://schemas.openxmlformats.org/officeDocument/2006/relationships/hyperlink" Target="https://resh.edu.ru/subject/14/10/" TargetMode="External"/><Relationship Id="rId166" Type="http://schemas.openxmlformats.org/officeDocument/2006/relationships/hyperlink" Target="https://resh.edu.ru/subject/14/10/" TargetMode="External"/><Relationship Id="rId187"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72</Pages>
  <Words>17219</Words>
  <Characters>98151</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2023-09-12T19:09:00Z</dcterms:created>
  <dcterms:modified xsi:type="dcterms:W3CDTF">2025-04-06T07:30:00Z</dcterms:modified>
</cp:coreProperties>
</file>